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265C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7252C4E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混凝土搅拌站污水二氧化碳中和处理技术规程</w:t>
      </w: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5C35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 w14:paraId="2A7C7E6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19FE088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2F88AC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78A2531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52A4467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189E773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6C3B022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12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 w14:paraId="53640A8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5497320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334DFEF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0434189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D6A2761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1645149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8F6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373BFD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97062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923E4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CBDE8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7F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6D552D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106F52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DB0C363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BD1DC32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62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1466C1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107F3A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332409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3C42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70302C2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B0E982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A6AF4D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D2A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5F39A89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E28F5E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7F5737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ED0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21B5D8C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014AEC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6F59528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27D689B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5FF15C23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17F26400"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辽宁省沈阳市和平区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光荣街65号中建总部大厦220室</w:t>
      </w:r>
    </w:p>
    <w:p w14:paraId="1C75A193">
      <w:pPr>
        <w:spacing w:line="56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周鹏志</w:t>
      </w:r>
    </w:p>
    <w:p w14:paraId="79F0908A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024-81978465 18698802189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77F2BBBA"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邮  箱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 xml:space="preserve">：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hnt@vip.163.com</w:t>
      </w:r>
    </w:p>
    <w:p w14:paraId="3D1BAC0C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75020D8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D650C2E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5D343A6"/>
    <w:rsid w:val="680C5563"/>
    <w:rsid w:val="6EC65F00"/>
    <w:rsid w:val="706F6558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197</Characters>
  <Lines>6</Lines>
  <Paragraphs>1</Paragraphs>
  <TotalTime>8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岁月静好</cp:lastModifiedBy>
  <cp:lastPrinted>2022-01-07T06:35:00Z</cp:lastPrinted>
  <dcterms:modified xsi:type="dcterms:W3CDTF">2026-05-21T05:25:58Z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4D41EDD1CE4D42C99050F1EA270824EF</vt:lpwstr>
  </property>
  <property fmtid="{D5CDD505-2E9C-101B-9397-08002B2CF9AE}" pid="4" name="KSOTemplateDocerSaveRecord">
    <vt:lpwstr>eyJoZGlkIjoiYjhlZjY3ZWNiNDkzMmI2YjFlZGJlYmRjZDM3MzU0NGQiLCJ1c2VySWQiOiIyMDE1OTc3MjYifQ==</vt:lpwstr>
  </property>
</Properties>
</file>