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65F2" w14:textId="77777777" w:rsidR="00C2363A" w:rsidRDefault="00C2363A" w:rsidP="00C2363A">
      <w:r w:rsidRPr="004C62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14:paraId="5EB94F71" w14:textId="788DB242" w:rsidR="00C2363A" w:rsidRPr="00042559" w:rsidRDefault="00C2363A" w:rsidP="00120BF5">
      <w:pPr>
        <w:jc w:val="center"/>
        <w:rPr>
          <w:rFonts w:ascii="仿宋_GB2312" w:eastAsia="仿宋_GB2312" w:hAnsi="华文中宋"/>
          <w:sz w:val="32"/>
          <w:szCs w:val="32"/>
        </w:rPr>
      </w:pPr>
      <w:r w:rsidRPr="00042559">
        <w:rPr>
          <w:rFonts w:ascii="仿宋_GB2312" w:eastAsia="仿宋_GB2312" w:hAnsi="华文中宋" w:hint="eastAsia"/>
          <w:sz w:val="32"/>
          <w:szCs w:val="32"/>
        </w:rPr>
        <w:t>2020年度建筑业AAA级信用企业（智能建筑企业）名单</w:t>
      </w:r>
    </w:p>
    <w:p w14:paraId="06299AB0" w14:textId="77777777" w:rsidR="00C2363A" w:rsidRDefault="00C2363A" w:rsidP="00C2363A">
      <w:pPr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6680" w:type="dxa"/>
        <w:jc w:val="center"/>
        <w:tblLook w:val="04A0" w:firstRow="1" w:lastRow="0" w:firstColumn="1" w:lastColumn="0" w:noHBand="0" w:noVBand="1"/>
      </w:tblPr>
      <w:tblGrid>
        <w:gridCol w:w="6680"/>
      </w:tblGrid>
      <w:tr w:rsidR="00C2363A" w:rsidRPr="00F60243" w14:paraId="3B0627F4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0520165A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北京通建泰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利特智能系统工程技术有限公司</w:t>
            </w:r>
          </w:p>
        </w:tc>
      </w:tr>
      <w:tr w:rsidR="00C2363A" w:rsidRPr="00F60243" w14:paraId="4BC4F47F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6378A6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北京长城电子工程技术有限公司</w:t>
            </w:r>
          </w:p>
        </w:tc>
      </w:tr>
      <w:tr w:rsidR="00C2363A" w:rsidRPr="00F60243" w14:paraId="2253A0BD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DE481C7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北京亚洲卫星通信技术有限公司</w:t>
            </w:r>
          </w:p>
        </w:tc>
      </w:tr>
      <w:tr w:rsidR="00C2363A" w:rsidRPr="00F60243" w14:paraId="20AB9E21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D4A264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北京易豪伟业弱电系统工程技术有限公司</w:t>
            </w:r>
          </w:p>
        </w:tc>
      </w:tr>
      <w:tr w:rsidR="00C2363A" w:rsidRPr="00F60243" w14:paraId="4FDCF2B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2DE2922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北京中电兴发科技有限公司</w:t>
            </w:r>
          </w:p>
        </w:tc>
      </w:tr>
      <w:tr w:rsidR="00C2363A" w:rsidRPr="00F60243" w14:paraId="2E9F3CF6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A57352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北京中航弱电系统工程有限公司</w:t>
            </w:r>
          </w:p>
        </w:tc>
      </w:tr>
      <w:tr w:rsidR="00C2363A" w:rsidRPr="00F60243" w14:paraId="4C021587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</w:tcPr>
          <w:p w14:paraId="2DF285C1" w14:textId="77777777" w:rsidR="00C2363A" w:rsidRPr="00704AB6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14478C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北京科计通电子工程有限公司</w:t>
            </w:r>
          </w:p>
        </w:tc>
      </w:tr>
      <w:tr w:rsidR="00C2363A" w:rsidRPr="00F60243" w14:paraId="433CDA88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0700C2C6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天津市中环系统工程有限责任公司</w:t>
            </w:r>
          </w:p>
        </w:tc>
      </w:tr>
      <w:tr w:rsidR="00C2363A" w:rsidRPr="00F60243" w14:paraId="3FD53BE4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0985A84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中国机房设施工程有限公司</w:t>
            </w:r>
          </w:p>
        </w:tc>
      </w:tr>
      <w:tr w:rsidR="00C2363A" w:rsidRPr="00F60243" w14:paraId="04E74325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2676DAC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中发建筑技术集团有限公司</w:t>
            </w:r>
          </w:p>
        </w:tc>
      </w:tr>
      <w:tr w:rsidR="00C2363A" w:rsidRPr="00F60243" w14:paraId="36ADC576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37078609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内蒙古电子科技有限责任公司</w:t>
            </w:r>
          </w:p>
        </w:tc>
      </w:tr>
      <w:tr w:rsidR="00C2363A" w:rsidRPr="00F60243" w14:paraId="2FF15634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437D1091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大连理工现代工程检测有限公司</w:t>
            </w:r>
          </w:p>
        </w:tc>
      </w:tr>
      <w:tr w:rsidR="00C2363A" w:rsidRPr="00F60243" w14:paraId="7D84EB65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884E65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上海益邦智能技术股份有限公司</w:t>
            </w:r>
          </w:p>
        </w:tc>
      </w:tr>
      <w:tr w:rsidR="00C2363A" w:rsidRPr="00F60243" w14:paraId="2457CB1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F477B7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江苏东大金智信息系统有限公司</w:t>
            </w:r>
          </w:p>
        </w:tc>
      </w:tr>
      <w:tr w:rsidR="00C2363A" w:rsidRPr="00F60243" w14:paraId="7E730565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715E806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江苏国贸</w:t>
            </w: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酝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领智能科技股份有限公司</w:t>
            </w:r>
          </w:p>
        </w:tc>
      </w:tr>
      <w:tr w:rsidR="00C2363A" w:rsidRPr="00F60243" w14:paraId="0C2C0FB4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DA2DE04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南京东大智能化系统有限公司</w:t>
            </w:r>
          </w:p>
        </w:tc>
      </w:tr>
      <w:tr w:rsidR="00C2363A" w:rsidRPr="00F60243" w14:paraId="25E0D5C2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163347A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南京科安电子有限公司</w:t>
            </w:r>
          </w:p>
        </w:tc>
      </w:tr>
      <w:tr w:rsidR="00C2363A" w:rsidRPr="00F60243" w14:paraId="54F672B2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3D75381D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苏州中亿丰科技有限公司</w:t>
            </w:r>
          </w:p>
        </w:tc>
      </w:tr>
      <w:tr w:rsidR="00C2363A" w:rsidRPr="00F60243" w14:paraId="0E455CCD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0D9AFF6B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lastRenderedPageBreak/>
              <w:t>飞叶科技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C2363A" w:rsidRPr="00F60243" w14:paraId="7CBE0E78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605EF67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杭州青鸟电子有限公司</w:t>
            </w:r>
          </w:p>
        </w:tc>
      </w:tr>
      <w:tr w:rsidR="00C2363A" w:rsidRPr="00F60243" w14:paraId="3E975AF6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223DF972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航天科工广信智能技术有限公司</w:t>
            </w:r>
          </w:p>
        </w:tc>
      </w:tr>
      <w:tr w:rsidR="00C2363A" w:rsidRPr="00F60243" w14:paraId="6719F677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4F897352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华</w:t>
            </w: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创电子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 xml:space="preserve">股份有限公司 </w:t>
            </w:r>
          </w:p>
        </w:tc>
      </w:tr>
      <w:tr w:rsidR="00C2363A" w:rsidRPr="00F60243" w14:paraId="2DFAFD03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A111FB9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银江股份有限公司</w:t>
            </w:r>
          </w:p>
        </w:tc>
      </w:tr>
      <w:tr w:rsidR="00C2363A" w:rsidRPr="00F60243" w14:paraId="0DC88F72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0C918C9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浙江安达系统工程有限公司</w:t>
            </w:r>
          </w:p>
        </w:tc>
      </w:tr>
      <w:tr w:rsidR="00C2363A" w:rsidRPr="00F60243" w14:paraId="74715A5F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233B345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浙江德方智能科技有限公司</w:t>
            </w:r>
          </w:p>
        </w:tc>
      </w:tr>
      <w:tr w:rsidR="00C2363A" w:rsidRPr="00F60243" w14:paraId="3D9DFFE3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3BA4D577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浙江华是科技股份有限公司</w:t>
            </w:r>
          </w:p>
        </w:tc>
      </w:tr>
      <w:tr w:rsidR="00C2363A" w:rsidRPr="00F60243" w14:paraId="34D11CA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16E7025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浙江建达科技股份有限公司</w:t>
            </w:r>
          </w:p>
        </w:tc>
      </w:tr>
      <w:tr w:rsidR="00C2363A" w:rsidRPr="00F60243" w14:paraId="2A63D39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543F03A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浙江纳特智能网络工程有限公司</w:t>
            </w:r>
          </w:p>
        </w:tc>
      </w:tr>
      <w:tr w:rsidR="00C2363A" w:rsidRPr="00F60243" w14:paraId="787568D7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2B803C4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浙江亚卫通科技有限公司</w:t>
            </w:r>
          </w:p>
        </w:tc>
      </w:tr>
      <w:tr w:rsidR="00C2363A" w:rsidRPr="00F60243" w14:paraId="0A486E66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4B43FCDC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山东双利电子工程有限公司</w:t>
            </w:r>
          </w:p>
        </w:tc>
      </w:tr>
      <w:tr w:rsidR="00C2363A" w:rsidRPr="00F60243" w14:paraId="3A6BF5B5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7BFF6CE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山东强力消防工程有限公司</w:t>
            </w:r>
          </w:p>
        </w:tc>
      </w:tr>
      <w:tr w:rsidR="00C2363A" w:rsidRPr="00F60243" w14:paraId="447D13D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ABDF56C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合肥皖信信息工程有限责任公司</w:t>
            </w:r>
          </w:p>
        </w:tc>
      </w:tr>
      <w:tr w:rsidR="00C2363A" w:rsidRPr="00F60243" w14:paraId="4F604294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0D6DFBC4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合肥永</w:t>
            </w: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信科翔智能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技术有限公司</w:t>
            </w:r>
          </w:p>
        </w:tc>
      </w:tr>
      <w:tr w:rsidR="00C2363A" w:rsidRPr="00F60243" w14:paraId="4B048B2E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3AE70055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科大国创软件股份有限公司</w:t>
            </w:r>
          </w:p>
        </w:tc>
      </w:tr>
      <w:tr w:rsidR="00C2363A" w:rsidRPr="00F60243" w14:paraId="54A1082E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085C366F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万申科技股份有限公司</w:t>
            </w:r>
          </w:p>
        </w:tc>
      </w:tr>
      <w:tr w:rsidR="00C2363A" w:rsidRPr="00F60243" w14:paraId="2DF5D418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40C3ADF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卓源信息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科技股份有限公司</w:t>
            </w:r>
          </w:p>
        </w:tc>
      </w:tr>
      <w:tr w:rsidR="00C2363A" w:rsidRPr="00F60243" w14:paraId="1CD7A86E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4AD65DC2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恒锋信息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科技股份有限公司</w:t>
            </w:r>
          </w:p>
        </w:tc>
      </w:tr>
      <w:tr w:rsidR="00C2363A" w:rsidRPr="00F60243" w14:paraId="012E9148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8654C5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厦门柏事特信息科技有限公司</w:t>
            </w:r>
          </w:p>
        </w:tc>
      </w:tr>
      <w:tr w:rsidR="00C2363A" w:rsidRPr="00F60243" w14:paraId="6CF2395C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2882B4E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厦门狄耐克智能科技股份有限公司</w:t>
            </w:r>
          </w:p>
        </w:tc>
      </w:tr>
      <w:tr w:rsidR="00C2363A" w:rsidRPr="00F60243" w14:paraId="4F16FE9E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238F64B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中鸿达信息科技有限公司</w:t>
            </w:r>
          </w:p>
        </w:tc>
      </w:tr>
      <w:tr w:rsidR="00C2363A" w:rsidRPr="00F60243" w14:paraId="79E9B875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4032DA3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思创数码科技股份有限公司</w:t>
            </w:r>
          </w:p>
        </w:tc>
      </w:tr>
      <w:tr w:rsidR="00C2363A" w:rsidRPr="00F60243" w14:paraId="075C1906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65649DB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天筑科技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C2363A" w:rsidRPr="00F60243" w14:paraId="613ACD12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338B31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郑州</w:t>
            </w: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顶泰科技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C2363A" w:rsidRPr="00F60243" w14:paraId="75CD40B6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27DA1E6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创领智控科技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C2363A" w:rsidRPr="00F60243" w14:paraId="3A26C24B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5E388A84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光谷技术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股份公司</w:t>
            </w:r>
          </w:p>
        </w:tc>
      </w:tr>
      <w:tr w:rsidR="00C2363A" w:rsidRPr="00F60243" w14:paraId="0AC5E073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BF89700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武汉烽火信息集成技术有限公司</w:t>
            </w:r>
          </w:p>
        </w:tc>
      </w:tr>
      <w:tr w:rsidR="00C2363A" w:rsidRPr="00F60243" w14:paraId="1512E0EC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4406295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武汉兴得科技有限公司</w:t>
            </w:r>
          </w:p>
        </w:tc>
      </w:tr>
      <w:tr w:rsidR="00C2363A" w:rsidRPr="00F60243" w14:paraId="3AD5642F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04B7BB4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武汉讯华通信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设备有限公司</w:t>
            </w:r>
          </w:p>
        </w:tc>
      </w:tr>
      <w:tr w:rsidR="00C2363A" w:rsidRPr="00F60243" w14:paraId="3D567E0B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277136F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湖南海龙国际智能科技股份有限公司</w:t>
            </w:r>
          </w:p>
        </w:tc>
      </w:tr>
      <w:tr w:rsidR="00C2363A" w:rsidRPr="00F60243" w14:paraId="1AF802E7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3A2E3D72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广东兆邦智能科技股份有限公司</w:t>
            </w:r>
          </w:p>
        </w:tc>
      </w:tr>
      <w:tr w:rsidR="00C2363A" w:rsidRPr="00F60243" w14:paraId="45A2B212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37940C25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深圳市广宁股份有限公司</w:t>
            </w:r>
          </w:p>
        </w:tc>
      </w:tr>
      <w:tr w:rsidR="00C2363A" w:rsidRPr="00F60243" w14:paraId="56327E99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0D963316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苏中达科智能工程有限公司</w:t>
            </w:r>
          </w:p>
        </w:tc>
      </w:tr>
      <w:tr w:rsidR="00C2363A" w:rsidRPr="00F60243" w14:paraId="416D4A93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A2FA8D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重庆思源建筑技术有限公司</w:t>
            </w:r>
          </w:p>
        </w:tc>
      </w:tr>
      <w:tr w:rsidR="00C2363A" w:rsidRPr="00F60243" w14:paraId="66B608EC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18D2B6A8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重庆德生鼎盛实业发展有限公司</w:t>
            </w:r>
          </w:p>
        </w:tc>
      </w:tr>
      <w:tr w:rsidR="00C2363A" w:rsidRPr="00F60243" w14:paraId="24D8D9C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708120EB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proofErr w:type="gramStart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恒创智城</w:t>
            </w:r>
            <w:proofErr w:type="gramEnd"/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C2363A" w:rsidRPr="00F60243" w14:paraId="0EE45520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2E265053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陕西华海信息技术有限公司</w:t>
            </w:r>
          </w:p>
        </w:tc>
      </w:tr>
      <w:tr w:rsidR="00C2363A" w:rsidRPr="00F60243" w14:paraId="3830D869" w14:textId="77777777" w:rsidTr="005B5260">
        <w:trPr>
          <w:trHeight w:val="600"/>
          <w:jc w:val="center"/>
        </w:trPr>
        <w:tc>
          <w:tcPr>
            <w:tcW w:w="6680" w:type="dxa"/>
            <w:shd w:val="clear" w:color="auto" w:fill="auto"/>
            <w:vAlign w:val="center"/>
            <w:hideMark/>
          </w:tcPr>
          <w:p w14:paraId="68A25F59" w14:textId="77777777" w:rsidR="00C2363A" w:rsidRPr="00F60243" w:rsidRDefault="00C2363A" w:rsidP="005B5260">
            <w:pPr>
              <w:widowControl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F60243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陕西建工智能科技有限公司</w:t>
            </w:r>
          </w:p>
        </w:tc>
      </w:tr>
    </w:tbl>
    <w:p w14:paraId="1CDD19EF" w14:textId="77777777" w:rsidR="00C2363A" w:rsidRPr="00C2363A" w:rsidRDefault="00C2363A" w:rsidP="00E00075">
      <w:pPr>
        <w:jc w:val="left"/>
        <w:rPr>
          <w:rFonts w:ascii="仿宋_GB2312" w:eastAsia="仿宋_GB2312"/>
          <w:sz w:val="32"/>
          <w:szCs w:val="32"/>
        </w:rPr>
      </w:pPr>
    </w:p>
    <w:sectPr w:rsidR="00C2363A" w:rsidRPr="00C2363A" w:rsidSect="00A2560D"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E958" w14:textId="77777777" w:rsidR="005652FB" w:rsidRDefault="005652FB" w:rsidP="00043782">
      <w:r>
        <w:separator/>
      </w:r>
    </w:p>
  </w:endnote>
  <w:endnote w:type="continuationSeparator" w:id="0">
    <w:p w14:paraId="661E6A0A" w14:textId="77777777" w:rsidR="005652FB" w:rsidRDefault="005652FB" w:rsidP="000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F0E9" w14:textId="77777777" w:rsidR="005652FB" w:rsidRDefault="005652FB" w:rsidP="00043782">
      <w:r>
        <w:separator/>
      </w:r>
    </w:p>
  </w:footnote>
  <w:footnote w:type="continuationSeparator" w:id="0">
    <w:p w14:paraId="39879BD9" w14:textId="77777777" w:rsidR="005652FB" w:rsidRDefault="005652FB" w:rsidP="0004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F5"/>
    <w:rsid w:val="00043782"/>
    <w:rsid w:val="000B4B5F"/>
    <w:rsid w:val="000D1677"/>
    <w:rsid w:val="00120BF5"/>
    <w:rsid w:val="00144B36"/>
    <w:rsid w:val="001639F5"/>
    <w:rsid w:val="001758E4"/>
    <w:rsid w:val="001F29DB"/>
    <w:rsid w:val="00202ED7"/>
    <w:rsid w:val="00354E31"/>
    <w:rsid w:val="003F5DA3"/>
    <w:rsid w:val="0044789A"/>
    <w:rsid w:val="004A718D"/>
    <w:rsid w:val="005652FB"/>
    <w:rsid w:val="005D0F70"/>
    <w:rsid w:val="00682FFF"/>
    <w:rsid w:val="006B7466"/>
    <w:rsid w:val="007D7C49"/>
    <w:rsid w:val="00842348"/>
    <w:rsid w:val="00884EE9"/>
    <w:rsid w:val="009B607C"/>
    <w:rsid w:val="009D02F2"/>
    <w:rsid w:val="009F2270"/>
    <w:rsid w:val="00A07F9F"/>
    <w:rsid w:val="00A2560D"/>
    <w:rsid w:val="00A910AA"/>
    <w:rsid w:val="00C2363A"/>
    <w:rsid w:val="00C4267D"/>
    <w:rsid w:val="00C7336B"/>
    <w:rsid w:val="00C920D8"/>
    <w:rsid w:val="00D01155"/>
    <w:rsid w:val="00D931BD"/>
    <w:rsid w:val="00DC57FB"/>
    <w:rsid w:val="00E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1E193"/>
  <w15:chartTrackingRefBased/>
  <w15:docId w15:val="{B04ECE37-30A6-4B29-98C4-63E9CD6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78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2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4789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4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连 翊含</cp:lastModifiedBy>
  <cp:revision>2</cp:revision>
  <cp:lastPrinted>2021-01-18T01:32:00Z</cp:lastPrinted>
  <dcterms:created xsi:type="dcterms:W3CDTF">2021-01-19T02:31:00Z</dcterms:created>
  <dcterms:modified xsi:type="dcterms:W3CDTF">2021-01-19T02:31:00Z</dcterms:modified>
</cp:coreProperties>
</file>