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7AE" w:rsidRDefault="001F37AE">
      <w:pPr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附件</w:t>
      </w:r>
      <w:r>
        <w:rPr>
          <w:rFonts w:ascii="仿宋_GB2312" w:eastAsia="仿宋_GB2312" w:cs="仿宋_GB2312"/>
          <w:sz w:val="32"/>
          <w:szCs w:val="32"/>
        </w:rPr>
        <w:t>2:</w:t>
      </w:r>
    </w:p>
    <w:p w:rsidR="001F37AE" w:rsidRDefault="001F37AE">
      <w:pPr>
        <w:jc w:val="center"/>
        <w:rPr>
          <w:rFonts w:ascii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《</w:t>
      </w:r>
      <w:r>
        <w:rPr>
          <w:rFonts w:ascii="宋体" w:hAnsi="宋体" w:cs="宋体"/>
          <w:b/>
          <w:bCs/>
          <w:sz w:val="36"/>
          <w:szCs w:val="36"/>
        </w:rPr>
        <w:t>3MW</w:t>
      </w:r>
      <w:r>
        <w:rPr>
          <w:rFonts w:ascii="宋体" w:hAnsi="宋体" w:cs="宋体" w:hint="eastAsia"/>
          <w:b/>
          <w:bCs/>
          <w:sz w:val="36"/>
          <w:szCs w:val="36"/>
        </w:rPr>
        <w:t>及以下风力发电机组保护性拆除施工规程（征求意见稿）》征求意见表</w:t>
      </w:r>
    </w:p>
    <w:tbl>
      <w:tblPr>
        <w:tblW w:w="84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6"/>
        <w:gridCol w:w="1252"/>
        <w:gridCol w:w="567"/>
        <w:gridCol w:w="2410"/>
        <w:gridCol w:w="709"/>
        <w:gridCol w:w="857"/>
        <w:gridCol w:w="1411"/>
      </w:tblGrid>
      <w:tr w:rsidR="001F37AE">
        <w:trPr>
          <w:cantSplit/>
          <w:trHeight w:val="20"/>
        </w:trPr>
        <w:tc>
          <w:tcPr>
            <w:tcW w:w="1266" w:type="dxa"/>
            <w:vMerge w:val="restart"/>
            <w:vAlign w:val="center"/>
          </w:tcPr>
          <w:p w:rsidR="001F37AE" w:rsidRDefault="001F37AE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专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家</w:t>
            </w:r>
          </w:p>
          <w:p w:rsidR="001F37AE" w:rsidRDefault="001F37AE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名</w:t>
            </w:r>
          </w:p>
        </w:tc>
        <w:tc>
          <w:tcPr>
            <w:tcW w:w="1252" w:type="dxa"/>
            <w:vMerge w:val="restart"/>
            <w:vAlign w:val="center"/>
          </w:tcPr>
          <w:p w:rsidR="001F37AE" w:rsidRDefault="001F37AE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1F37AE" w:rsidRDefault="001F37AE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单位</w:t>
            </w:r>
          </w:p>
        </w:tc>
        <w:tc>
          <w:tcPr>
            <w:tcW w:w="2410" w:type="dxa"/>
            <w:vMerge w:val="restart"/>
            <w:vAlign w:val="center"/>
          </w:tcPr>
          <w:p w:rsidR="001F37AE" w:rsidRDefault="001F37AE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1F37AE" w:rsidRDefault="001F37AE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1411" w:type="dxa"/>
            <w:vAlign w:val="center"/>
          </w:tcPr>
          <w:p w:rsidR="001F37AE" w:rsidRDefault="001F37AE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F37AE">
        <w:trPr>
          <w:cantSplit/>
          <w:trHeight w:val="20"/>
        </w:trPr>
        <w:tc>
          <w:tcPr>
            <w:tcW w:w="1266" w:type="dxa"/>
            <w:vMerge/>
            <w:vAlign w:val="center"/>
          </w:tcPr>
          <w:p w:rsidR="001F37AE" w:rsidRDefault="001F37AE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2" w:type="dxa"/>
            <w:vMerge/>
            <w:vAlign w:val="center"/>
          </w:tcPr>
          <w:p w:rsidR="001F37AE" w:rsidRDefault="001F37AE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1F37AE" w:rsidRDefault="001F37AE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1F37AE" w:rsidRDefault="001F37AE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1F37AE" w:rsidRDefault="001F37AE">
            <w:pPr>
              <w:widowControl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Email</w:t>
            </w:r>
          </w:p>
        </w:tc>
        <w:tc>
          <w:tcPr>
            <w:tcW w:w="1411" w:type="dxa"/>
            <w:vAlign w:val="center"/>
          </w:tcPr>
          <w:p w:rsidR="001F37AE" w:rsidRDefault="001F37AE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1F37AE">
        <w:tc>
          <w:tcPr>
            <w:tcW w:w="1266" w:type="dxa"/>
            <w:vAlign w:val="center"/>
          </w:tcPr>
          <w:p w:rsidR="001F37AE" w:rsidRDefault="001F37A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地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址</w:t>
            </w:r>
          </w:p>
        </w:tc>
        <w:tc>
          <w:tcPr>
            <w:tcW w:w="4229" w:type="dxa"/>
            <w:gridSpan w:val="3"/>
            <w:vAlign w:val="center"/>
          </w:tcPr>
          <w:p w:rsidR="001F37AE" w:rsidRDefault="001F37A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1F37AE" w:rsidRDefault="001F37A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邮编</w:t>
            </w:r>
          </w:p>
        </w:tc>
        <w:tc>
          <w:tcPr>
            <w:tcW w:w="1411" w:type="dxa"/>
            <w:vAlign w:val="center"/>
          </w:tcPr>
          <w:p w:rsidR="001F37AE" w:rsidRDefault="001F37A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F37AE">
        <w:tc>
          <w:tcPr>
            <w:tcW w:w="8472" w:type="dxa"/>
            <w:gridSpan w:val="7"/>
            <w:vAlign w:val="center"/>
          </w:tcPr>
          <w:p w:rsidR="001F37AE" w:rsidRDefault="001F37AE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对本标准的总体意见：</w:t>
            </w:r>
          </w:p>
          <w:p w:rsidR="001F37AE" w:rsidRDefault="001F37A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1F37AE" w:rsidRDefault="001F37A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1F37AE" w:rsidRDefault="001F37A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F37AE">
        <w:tc>
          <w:tcPr>
            <w:tcW w:w="1266" w:type="dxa"/>
            <w:vAlign w:val="center"/>
          </w:tcPr>
          <w:p w:rsidR="001F37AE" w:rsidRDefault="001F37A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条文号</w:t>
            </w:r>
          </w:p>
        </w:tc>
        <w:tc>
          <w:tcPr>
            <w:tcW w:w="4938" w:type="dxa"/>
            <w:gridSpan w:val="4"/>
            <w:vAlign w:val="center"/>
          </w:tcPr>
          <w:p w:rsidR="001F37AE" w:rsidRDefault="001F37A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意见和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/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或建议</w:t>
            </w:r>
          </w:p>
        </w:tc>
        <w:tc>
          <w:tcPr>
            <w:tcW w:w="2268" w:type="dxa"/>
            <w:gridSpan w:val="2"/>
            <w:vAlign w:val="center"/>
          </w:tcPr>
          <w:p w:rsidR="001F37AE" w:rsidRDefault="001F37A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理由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/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背景材料</w:t>
            </w:r>
          </w:p>
        </w:tc>
      </w:tr>
      <w:tr w:rsidR="001F37AE">
        <w:trPr>
          <w:cantSplit/>
          <w:trHeight w:val="1122"/>
        </w:trPr>
        <w:tc>
          <w:tcPr>
            <w:tcW w:w="1266" w:type="dxa"/>
            <w:vAlign w:val="center"/>
          </w:tcPr>
          <w:p w:rsidR="001F37AE" w:rsidRDefault="001F37AE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4938" w:type="dxa"/>
            <w:gridSpan w:val="4"/>
            <w:vAlign w:val="center"/>
          </w:tcPr>
          <w:p w:rsidR="001F37AE" w:rsidRDefault="001F37AE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F37AE" w:rsidRDefault="001F37AE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1F37AE">
        <w:trPr>
          <w:cantSplit/>
          <w:trHeight w:val="1116"/>
        </w:trPr>
        <w:tc>
          <w:tcPr>
            <w:tcW w:w="1266" w:type="dxa"/>
            <w:vAlign w:val="center"/>
          </w:tcPr>
          <w:p w:rsidR="001F37AE" w:rsidRDefault="001F37AE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4938" w:type="dxa"/>
            <w:gridSpan w:val="4"/>
            <w:vAlign w:val="center"/>
          </w:tcPr>
          <w:p w:rsidR="001F37AE" w:rsidRDefault="001F37AE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F37AE" w:rsidRDefault="001F37AE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1F37AE">
        <w:trPr>
          <w:cantSplit/>
          <w:trHeight w:val="1116"/>
        </w:trPr>
        <w:tc>
          <w:tcPr>
            <w:tcW w:w="1266" w:type="dxa"/>
            <w:vAlign w:val="center"/>
          </w:tcPr>
          <w:p w:rsidR="001F37AE" w:rsidRDefault="001F37AE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4938" w:type="dxa"/>
            <w:gridSpan w:val="4"/>
            <w:vAlign w:val="center"/>
          </w:tcPr>
          <w:p w:rsidR="001F37AE" w:rsidRDefault="001F37AE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F37AE" w:rsidRDefault="001F37AE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</w:tbl>
    <w:p w:rsidR="001F37AE" w:rsidRDefault="001F37AE">
      <w:pPr>
        <w:tabs>
          <w:tab w:val="left" w:pos="2340"/>
        </w:tabs>
        <w:spacing w:line="560" w:lineRule="exact"/>
        <w:jc w:val="righ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（可另增页）</w:t>
      </w:r>
    </w:p>
    <w:p w:rsidR="001F37AE" w:rsidRDefault="001F37AE">
      <w:pPr>
        <w:spacing w:line="56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请将意见和建议于</w:t>
      </w:r>
      <w:r>
        <w:rPr>
          <w:rFonts w:ascii="仿宋_GB2312" w:eastAsia="仿宋_GB2312" w:hAnsi="宋体" w:cs="仿宋_GB2312"/>
          <w:sz w:val="28"/>
          <w:szCs w:val="28"/>
        </w:rPr>
        <w:t>2021</w:t>
      </w:r>
      <w:r>
        <w:rPr>
          <w:rFonts w:ascii="仿宋_GB2312" w:eastAsia="仿宋_GB2312" w:hAnsi="宋体" w:cs="仿宋_GB2312" w:hint="eastAsia"/>
          <w:sz w:val="28"/>
          <w:szCs w:val="28"/>
        </w:rPr>
        <w:t>年</w:t>
      </w:r>
      <w:r>
        <w:rPr>
          <w:rFonts w:ascii="仿宋_GB2312" w:eastAsia="仿宋_GB2312" w:hAnsi="宋体" w:cs="仿宋_GB2312"/>
          <w:sz w:val="28"/>
          <w:szCs w:val="28"/>
        </w:rPr>
        <w:t>6</w:t>
      </w:r>
      <w:r>
        <w:rPr>
          <w:rFonts w:ascii="仿宋_GB2312" w:eastAsia="仿宋_GB2312" w:hAnsi="宋体" w:cs="仿宋_GB2312" w:hint="eastAsia"/>
          <w:sz w:val="28"/>
          <w:szCs w:val="28"/>
        </w:rPr>
        <w:t>月</w:t>
      </w:r>
      <w:r>
        <w:rPr>
          <w:rFonts w:ascii="仿宋_GB2312" w:eastAsia="仿宋_GB2312" w:hAnsi="宋体" w:cs="仿宋_GB2312"/>
          <w:sz w:val="28"/>
          <w:szCs w:val="28"/>
        </w:rPr>
        <w:t>10</w:t>
      </w:r>
      <w:r>
        <w:rPr>
          <w:rFonts w:ascii="仿宋_GB2312" w:eastAsia="仿宋_GB2312" w:hAnsi="宋体" w:cs="仿宋_GB2312" w:hint="eastAsia"/>
          <w:sz w:val="28"/>
          <w:szCs w:val="28"/>
        </w:rPr>
        <w:t>日前寄回或以邮件形式返回：</w:t>
      </w:r>
    </w:p>
    <w:p w:rsidR="001F37AE" w:rsidRDefault="001F37AE">
      <w:pPr>
        <w:spacing w:line="56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地</w:t>
      </w:r>
      <w:r>
        <w:rPr>
          <w:rFonts w:ascii="仿宋_GB2312" w:eastAsia="仿宋_GB2312" w:hAnsi="宋体" w:cs="仿宋_GB2312"/>
          <w:sz w:val="28"/>
          <w:szCs w:val="28"/>
        </w:rPr>
        <w:t xml:space="preserve">  </w:t>
      </w:r>
      <w:r>
        <w:rPr>
          <w:rFonts w:ascii="仿宋_GB2312" w:eastAsia="仿宋_GB2312" w:hAnsi="宋体" w:cs="仿宋_GB2312" w:hint="eastAsia"/>
          <w:sz w:val="28"/>
          <w:szCs w:val="28"/>
        </w:rPr>
        <w:t>址：安徽省马鞍山市雨山东路</w:t>
      </w:r>
      <w:r>
        <w:rPr>
          <w:rFonts w:ascii="仿宋_GB2312" w:eastAsia="仿宋_GB2312" w:hAnsi="宋体" w:cs="仿宋_GB2312"/>
          <w:sz w:val="28"/>
          <w:szCs w:val="28"/>
        </w:rPr>
        <w:t>88</w:t>
      </w:r>
      <w:r>
        <w:rPr>
          <w:rFonts w:ascii="仿宋_GB2312" w:eastAsia="仿宋_GB2312" w:hAnsi="宋体" w:cs="仿宋_GB2312" w:hint="eastAsia"/>
          <w:sz w:val="28"/>
          <w:szCs w:val="28"/>
        </w:rPr>
        <w:t>号（</w:t>
      </w:r>
      <w:r>
        <w:rPr>
          <w:rFonts w:ascii="仿宋_GB2312" w:eastAsia="仿宋_GB2312" w:hAnsi="宋体" w:cs="仿宋_GB2312"/>
          <w:sz w:val="28"/>
          <w:szCs w:val="28"/>
        </w:rPr>
        <w:t>243000</w:t>
      </w:r>
      <w:r>
        <w:rPr>
          <w:rFonts w:ascii="仿宋_GB2312" w:eastAsia="仿宋_GB2312" w:hAnsi="宋体" w:cs="仿宋_GB2312" w:hint="eastAsia"/>
          <w:sz w:val="28"/>
          <w:szCs w:val="28"/>
        </w:rPr>
        <w:t>）</w:t>
      </w:r>
    </w:p>
    <w:p w:rsidR="001F37AE" w:rsidRDefault="001F37AE">
      <w:pPr>
        <w:spacing w:line="56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联系人：王新成</w:t>
      </w:r>
    </w:p>
    <w:p w:rsidR="001F37AE" w:rsidRDefault="001F37AE">
      <w:pPr>
        <w:snapToGrid w:val="0"/>
        <w:spacing w:line="56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电</w:t>
      </w:r>
      <w:r>
        <w:rPr>
          <w:rFonts w:ascii="仿宋_GB2312" w:eastAsia="仿宋_GB2312" w:hAnsi="宋体" w:cs="仿宋_GB2312"/>
          <w:sz w:val="28"/>
          <w:szCs w:val="28"/>
        </w:rPr>
        <w:t xml:space="preserve">  </w:t>
      </w:r>
      <w:r>
        <w:rPr>
          <w:rFonts w:ascii="仿宋_GB2312" w:eastAsia="仿宋_GB2312" w:hAnsi="宋体" w:cs="仿宋_GB2312" w:hint="eastAsia"/>
          <w:sz w:val="28"/>
          <w:szCs w:val="28"/>
        </w:rPr>
        <w:t>话：</w:t>
      </w:r>
      <w:r>
        <w:rPr>
          <w:rFonts w:ascii="仿宋_GB2312" w:eastAsia="仿宋_GB2312" w:hAnsi="宋体" w:cs="仿宋_GB2312"/>
          <w:sz w:val="28"/>
          <w:szCs w:val="28"/>
        </w:rPr>
        <w:t>0555-2354808</w:t>
      </w:r>
      <w:r>
        <w:rPr>
          <w:rFonts w:ascii="仿宋_GB2312" w:eastAsia="仿宋_GB2312" w:hAnsi="宋体" w:cs="仿宋_GB2312" w:hint="eastAsia"/>
          <w:sz w:val="28"/>
          <w:szCs w:val="28"/>
        </w:rPr>
        <w:t xml:space="preserve">　</w:t>
      </w:r>
      <w:r>
        <w:rPr>
          <w:rFonts w:ascii="仿宋_GB2312" w:eastAsia="仿宋_GB2312" w:hAnsi="宋体" w:cs="仿宋_GB2312"/>
          <w:sz w:val="28"/>
          <w:szCs w:val="28"/>
        </w:rPr>
        <w:t xml:space="preserve">18726022657                 </w:t>
      </w:r>
      <w:r>
        <w:rPr>
          <w:rFonts w:ascii="仿宋_GB2312" w:eastAsia="仿宋_GB2312" w:cs="仿宋_GB2312"/>
          <w:sz w:val="28"/>
          <w:szCs w:val="28"/>
        </w:rPr>
        <w:t xml:space="preserve"> </w:t>
      </w:r>
    </w:p>
    <w:p w:rsidR="001F37AE" w:rsidRDefault="001F37AE">
      <w:r>
        <w:rPr>
          <w:rFonts w:ascii="仿宋_GB2312" w:eastAsia="仿宋_GB2312" w:cs="仿宋_GB2312"/>
          <w:sz w:val="28"/>
          <w:szCs w:val="28"/>
          <w:lang w:val="de-DE"/>
        </w:rPr>
        <w:t>E-mail</w:t>
      </w:r>
      <w:r>
        <w:rPr>
          <w:rFonts w:ascii="仿宋_GB2312" w:eastAsia="仿宋_GB2312" w:cs="仿宋_GB2312" w:hint="eastAsia"/>
          <w:sz w:val="28"/>
          <w:szCs w:val="28"/>
          <w:lang w:val="de-DE"/>
        </w:rPr>
        <w:t>：</w:t>
      </w:r>
      <w:r>
        <w:rPr>
          <w:rFonts w:ascii="仿宋_GB2312" w:eastAsia="仿宋_GB2312" w:cs="仿宋_GB2312"/>
          <w:sz w:val="28"/>
          <w:szCs w:val="28"/>
        </w:rPr>
        <w:t>2464358998@qq.com</w:t>
      </w:r>
    </w:p>
    <w:sectPr w:rsidR="001F37AE" w:rsidSect="004B284E">
      <w:pgSz w:w="11906" w:h="16838"/>
      <w:pgMar w:top="1531" w:right="1531" w:bottom="1531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um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64DA4"/>
    <w:multiLevelType w:val="multilevel"/>
    <w:tmpl w:val="44164DA4"/>
    <w:lvl w:ilvl="0">
      <w:start w:val="1"/>
      <w:numFmt w:val="decimal"/>
      <w:pStyle w:val="Heading2"/>
      <w:lvlText w:val="1.%1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6E67"/>
    <w:rsid w:val="000000A2"/>
    <w:rsid w:val="00004460"/>
    <w:rsid w:val="00004FA2"/>
    <w:rsid w:val="000060F3"/>
    <w:rsid w:val="00010C91"/>
    <w:rsid w:val="00020EA5"/>
    <w:rsid w:val="000216D3"/>
    <w:rsid w:val="00036225"/>
    <w:rsid w:val="00064217"/>
    <w:rsid w:val="000646DF"/>
    <w:rsid w:val="00064C5B"/>
    <w:rsid w:val="00077C42"/>
    <w:rsid w:val="0008035E"/>
    <w:rsid w:val="00095A41"/>
    <w:rsid w:val="000A1F6B"/>
    <w:rsid w:val="000B1D28"/>
    <w:rsid w:val="000C560A"/>
    <w:rsid w:val="000C5E4D"/>
    <w:rsid w:val="000D218C"/>
    <w:rsid w:val="000E29AD"/>
    <w:rsid w:val="000E62D8"/>
    <w:rsid w:val="00104247"/>
    <w:rsid w:val="00110F65"/>
    <w:rsid w:val="00115140"/>
    <w:rsid w:val="00117AA8"/>
    <w:rsid w:val="00125080"/>
    <w:rsid w:val="0014017F"/>
    <w:rsid w:val="0015329A"/>
    <w:rsid w:val="0015754C"/>
    <w:rsid w:val="001606C4"/>
    <w:rsid w:val="0016311E"/>
    <w:rsid w:val="001865FB"/>
    <w:rsid w:val="00196BF0"/>
    <w:rsid w:val="001A0C24"/>
    <w:rsid w:val="001A1D59"/>
    <w:rsid w:val="001A47F9"/>
    <w:rsid w:val="001C07CC"/>
    <w:rsid w:val="001C5E9C"/>
    <w:rsid w:val="001E157A"/>
    <w:rsid w:val="001E703F"/>
    <w:rsid w:val="001E7E08"/>
    <w:rsid w:val="001F37AE"/>
    <w:rsid w:val="00214D2C"/>
    <w:rsid w:val="002174FE"/>
    <w:rsid w:val="0022479B"/>
    <w:rsid w:val="002263B1"/>
    <w:rsid w:val="00226C1D"/>
    <w:rsid w:val="002274ED"/>
    <w:rsid w:val="00236456"/>
    <w:rsid w:val="002451BB"/>
    <w:rsid w:val="00254EC0"/>
    <w:rsid w:val="00272DBD"/>
    <w:rsid w:val="00281081"/>
    <w:rsid w:val="002817F7"/>
    <w:rsid w:val="002839EC"/>
    <w:rsid w:val="00294596"/>
    <w:rsid w:val="00295460"/>
    <w:rsid w:val="00297DF1"/>
    <w:rsid w:val="002A69C9"/>
    <w:rsid w:val="002B5F32"/>
    <w:rsid w:val="002C13A9"/>
    <w:rsid w:val="002E1959"/>
    <w:rsid w:val="002E1DCA"/>
    <w:rsid w:val="002E655C"/>
    <w:rsid w:val="002E7B89"/>
    <w:rsid w:val="00306727"/>
    <w:rsid w:val="0030673A"/>
    <w:rsid w:val="0033193D"/>
    <w:rsid w:val="00343624"/>
    <w:rsid w:val="00350B47"/>
    <w:rsid w:val="003611A7"/>
    <w:rsid w:val="003872CA"/>
    <w:rsid w:val="0039352C"/>
    <w:rsid w:val="003A2391"/>
    <w:rsid w:val="003C14AC"/>
    <w:rsid w:val="003C21BD"/>
    <w:rsid w:val="003C2F19"/>
    <w:rsid w:val="003D0697"/>
    <w:rsid w:val="003D1254"/>
    <w:rsid w:val="003D2589"/>
    <w:rsid w:val="003D4265"/>
    <w:rsid w:val="003D47F0"/>
    <w:rsid w:val="003D564E"/>
    <w:rsid w:val="003E0CEB"/>
    <w:rsid w:val="003F6E67"/>
    <w:rsid w:val="003F6E95"/>
    <w:rsid w:val="003F7A6D"/>
    <w:rsid w:val="00400BA3"/>
    <w:rsid w:val="0040255C"/>
    <w:rsid w:val="0041355B"/>
    <w:rsid w:val="0044174E"/>
    <w:rsid w:val="00473957"/>
    <w:rsid w:val="0047548D"/>
    <w:rsid w:val="004962DA"/>
    <w:rsid w:val="00497EFD"/>
    <w:rsid w:val="004A1C85"/>
    <w:rsid w:val="004A5D4F"/>
    <w:rsid w:val="004A74F9"/>
    <w:rsid w:val="004B284E"/>
    <w:rsid w:val="004B5B6D"/>
    <w:rsid w:val="004C7706"/>
    <w:rsid w:val="004E0475"/>
    <w:rsid w:val="004E58CA"/>
    <w:rsid w:val="005011FF"/>
    <w:rsid w:val="00506A8D"/>
    <w:rsid w:val="00540411"/>
    <w:rsid w:val="00545B35"/>
    <w:rsid w:val="00560F50"/>
    <w:rsid w:val="00572691"/>
    <w:rsid w:val="005843B0"/>
    <w:rsid w:val="00587106"/>
    <w:rsid w:val="005C4D46"/>
    <w:rsid w:val="005E3135"/>
    <w:rsid w:val="005F0F23"/>
    <w:rsid w:val="005F7121"/>
    <w:rsid w:val="00623BB5"/>
    <w:rsid w:val="00630FC2"/>
    <w:rsid w:val="00642034"/>
    <w:rsid w:val="006462AD"/>
    <w:rsid w:val="00682EA2"/>
    <w:rsid w:val="00697251"/>
    <w:rsid w:val="006B034F"/>
    <w:rsid w:val="006B11A0"/>
    <w:rsid w:val="006B6D50"/>
    <w:rsid w:val="006C3F5B"/>
    <w:rsid w:val="006C7724"/>
    <w:rsid w:val="006E04F5"/>
    <w:rsid w:val="006E1636"/>
    <w:rsid w:val="006E3D7D"/>
    <w:rsid w:val="006F0419"/>
    <w:rsid w:val="006F50AF"/>
    <w:rsid w:val="007066D9"/>
    <w:rsid w:val="00707DBC"/>
    <w:rsid w:val="00714A2E"/>
    <w:rsid w:val="007261E9"/>
    <w:rsid w:val="00736A7C"/>
    <w:rsid w:val="00742945"/>
    <w:rsid w:val="007509F3"/>
    <w:rsid w:val="00765782"/>
    <w:rsid w:val="00767F01"/>
    <w:rsid w:val="00775278"/>
    <w:rsid w:val="00793037"/>
    <w:rsid w:val="007A5BA8"/>
    <w:rsid w:val="007A7C3E"/>
    <w:rsid w:val="007C56F5"/>
    <w:rsid w:val="007C639A"/>
    <w:rsid w:val="007D2731"/>
    <w:rsid w:val="007D2932"/>
    <w:rsid w:val="007D65D7"/>
    <w:rsid w:val="007E5E22"/>
    <w:rsid w:val="007E66ED"/>
    <w:rsid w:val="007F6891"/>
    <w:rsid w:val="007F7ADC"/>
    <w:rsid w:val="008047BC"/>
    <w:rsid w:val="00804B01"/>
    <w:rsid w:val="008114AA"/>
    <w:rsid w:val="00813B31"/>
    <w:rsid w:val="008210C5"/>
    <w:rsid w:val="008219F5"/>
    <w:rsid w:val="0083267A"/>
    <w:rsid w:val="00842428"/>
    <w:rsid w:val="00846358"/>
    <w:rsid w:val="00854BBE"/>
    <w:rsid w:val="008555DD"/>
    <w:rsid w:val="00890D5A"/>
    <w:rsid w:val="0089570B"/>
    <w:rsid w:val="008A56B1"/>
    <w:rsid w:val="008A5A83"/>
    <w:rsid w:val="008B0530"/>
    <w:rsid w:val="008B17C1"/>
    <w:rsid w:val="008C2300"/>
    <w:rsid w:val="008D6645"/>
    <w:rsid w:val="008E4698"/>
    <w:rsid w:val="008E4942"/>
    <w:rsid w:val="008F0D65"/>
    <w:rsid w:val="008F7CD0"/>
    <w:rsid w:val="00902EC9"/>
    <w:rsid w:val="00907004"/>
    <w:rsid w:val="009148D7"/>
    <w:rsid w:val="00920EB9"/>
    <w:rsid w:val="0094258F"/>
    <w:rsid w:val="00955D9D"/>
    <w:rsid w:val="00961CD8"/>
    <w:rsid w:val="009679E1"/>
    <w:rsid w:val="009A27C8"/>
    <w:rsid w:val="009B3BF8"/>
    <w:rsid w:val="009C0E12"/>
    <w:rsid w:val="009C4372"/>
    <w:rsid w:val="009D3535"/>
    <w:rsid w:val="009D6540"/>
    <w:rsid w:val="009D765F"/>
    <w:rsid w:val="009E45BB"/>
    <w:rsid w:val="009F1B91"/>
    <w:rsid w:val="009F593B"/>
    <w:rsid w:val="00A021E9"/>
    <w:rsid w:val="00A24492"/>
    <w:rsid w:val="00A347A7"/>
    <w:rsid w:val="00A40A15"/>
    <w:rsid w:val="00A44805"/>
    <w:rsid w:val="00A4485F"/>
    <w:rsid w:val="00A516A3"/>
    <w:rsid w:val="00A530FC"/>
    <w:rsid w:val="00A612A0"/>
    <w:rsid w:val="00A67B8F"/>
    <w:rsid w:val="00A71CE6"/>
    <w:rsid w:val="00A82E16"/>
    <w:rsid w:val="00A83174"/>
    <w:rsid w:val="00A8706A"/>
    <w:rsid w:val="00A928F4"/>
    <w:rsid w:val="00A939A1"/>
    <w:rsid w:val="00A93CDE"/>
    <w:rsid w:val="00A945E6"/>
    <w:rsid w:val="00AA374A"/>
    <w:rsid w:val="00AA7F70"/>
    <w:rsid w:val="00AB733B"/>
    <w:rsid w:val="00AE01FD"/>
    <w:rsid w:val="00AE17A9"/>
    <w:rsid w:val="00AE4FD2"/>
    <w:rsid w:val="00B10A49"/>
    <w:rsid w:val="00B135CC"/>
    <w:rsid w:val="00B138FB"/>
    <w:rsid w:val="00B371DD"/>
    <w:rsid w:val="00B43C87"/>
    <w:rsid w:val="00B46B28"/>
    <w:rsid w:val="00B52DB6"/>
    <w:rsid w:val="00B53173"/>
    <w:rsid w:val="00B5569E"/>
    <w:rsid w:val="00B61EE2"/>
    <w:rsid w:val="00B65C24"/>
    <w:rsid w:val="00B75419"/>
    <w:rsid w:val="00B86D83"/>
    <w:rsid w:val="00BA3665"/>
    <w:rsid w:val="00BC647D"/>
    <w:rsid w:val="00BD1818"/>
    <w:rsid w:val="00BD5953"/>
    <w:rsid w:val="00BE2CFB"/>
    <w:rsid w:val="00BE3654"/>
    <w:rsid w:val="00BF53D4"/>
    <w:rsid w:val="00C05B2B"/>
    <w:rsid w:val="00C22E22"/>
    <w:rsid w:val="00C3721F"/>
    <w:rsid w:val="00C4003C"/>
    <w:rsid w:val="00C47888"/>
    <w:rsid w:val="00C75117"/>
    <w:rsid w:val="00C92430"/>
    <w:rsid w:val="00CA7D88"/>
    <w:rsid w:val="00CC1395"/>
    <w:rsid w:val="00CC22FC"/>
    <w:rsid w:val="00CC5AB1"/>
    <w:rsid w:val="00CF0823"/>
    <w:rsid w:val="00D00D59"/>
    <w:rsid w:val="00D24F8B"/>
    <w:rsid w:val="00D26A00"/>
    <w:rsid w:val="00D30286"/>
    <w:rsid w:val="00D4625E"/>
    <w:rsid w:val="00D56CC0"/>
    <w:rsid w:val="00D66453"/>
    <w:rsid w:val="00D73A4D"/>
    <w:rsid w:val="00D80CFB"/>
    <w:rsid w:val="00D826F7"/>
    <w:rsid w:val="00D876D6"/>
    <w:rsid w:val="00D96D99"/>
    <w:rsid w:val="00DB0996"/>
    <w:rsid w:val="00DB141E"/>
    <w:rsid w:val="00DC29AC"/>
    <w:rsid w:val="00DC3522"/>
    <w:rsid w:val="00DD076F"/>
    <w:rsid w:val="00E13F14"/>
    <w:rsid w:val="00E167A9"/>
    <w:rsid w:val="00E2687E"/>
    <w:rsid w:val="00E33683"/>
    <w:rsid w:val="00E45E69"/>
    <w:rsid w:val="00E60655"/>
    <w:rsid w:val="00E72E5C"/>
    <w:rsid w:val="00E73ADA"/>
    <w:rsid w:val="00E805D7"/>
    <w:rsid w:val="00E852CA"/>
    <w:rsid w:val="00E97F66"/>
    <w:rsid w:val="00EC1F7B"/>
    <w:rsid w:val="00EC786E"/>
    <w:rsid w:val="00ED2CC5"/>
    <w:rsid w:val="00EE41BE"/>
    <w:rsid w:val="00EE71DF"/>
    <w:rsid w:val="00EF36B4"/>
    <w:rsid w:val="00F13A16"/>
    <w:rsid w:val="00F26F7C"/>
    <w:rsid w:val="00F44D6A"/>
    <w:rsid w:val="00F54FCA"/>
    <w:rsid w:val="00F551B9"/>
    <w:rsid w:val="00F60513"/>
    <w:rsid w:val="00F615C7"/>
    <w:rsid w:val="00F869BA"/>
    <w:rsid w:val="00F92777"/>
    <w:rsid w:val="00FA2B03"/>
    <w:rsid w:val="00FD4B37"/>
    <w:rsid w:val="00FE08F6"/>
    <w:rsid w:val="00FE7F8B"/>
    <w:rsid w:val="0AED416E"/>
    <w:rsid w:val="0E092B6B"/>
    <w:rsid w:val="19944BC5"/>
    <w:rsid w:val="1EF928FE"/>
    <w:rsid w:val="1F9107FE"/>
    <w:rsid w:val="3B113144"/>
    <w:rsid w:val="4BA970BC"/>
    <w:rsid w:val="5669335E"/>
    <w:rsid w:val="58684DA6"/>
    <w:rsid w:val="58AD2F6B"/>
    <w:rsid w:val="64676CF5"/>
    <w:rsid w:val="680C5563"/>
    <w:rsid w:val="688E7B58"/>
    <w:rsid w:val="6EC65F00"/>
    <w:rsid w:val="7CA67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84E"/>
    <w:pPr>
      <w:widowControl w:val="0"/>
      <w:jc w:val="both"/>
    </w:pPr>
    <w:rPr>
      <w:rFonts w:ascii="Times New Roman" w:hAnsi="Times New Roman"/>
      <w:szCs w:val="21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B284E"/>
    <w:pPr>
      <w:numPr>
        <w:numId w:val="1"/>
      </w:numPr>
      <w:kinsoku w:val="0"/>
      <w:overflowPunct w:val="0"/>
      <w:adjustRightInd w:val="0"/>
      <w:snapToGrid w:val="0"/>
      <w:outlineLvl w:val="1"/>
    </w:pPr>
    <w:rPr>
      <w:rFonts w:ascii="黑体" w:eastAsia="黑体" w:hAnsi="黑体" w:cs="黑体"/>
      <w:kern w:val="0"/>
      <w:sz w:val="30"/>
      <w:szCs w:val="3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4B284E"/>
    <w:rPr>
      <w:rFonts w:ascii="黑体" w:eastAsia="黑体" w:hAnsi="黑体" w:cs="黑体"/>
      <w:sz w:val="36"/>
      <w:szCs w:val="36"/>
    </w:rPr>
  </w:style>
  <w:style w:type="paragraph" w:styleId="Footer">
    <w:name w:val="footer"/>
    <w:basedOn w:val="Normal"/>
    <w:link w:val="FooterChar"/>
    <w:uiPriority w:val="99"/>
    <w:rsid w:val="004B284E"/>
    <w:pPr>
      <w:tabs>
        <w:tab w:val="center" w:pos="4153"/>
        <w:tab w:val="right" w:pos="8306"/>
      </w:tabs>
      <w:snapToGrid w:val="0"/>
      <w:jc w:val="left"/>
    </w:pPr>
    <w:rPr>
      <w:rFonts w:ascii="宋体" w:hAnsi="宋体" w:cs="宋体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B284E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4B28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hAnsi="宋体" w:cs="宋体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B284E"/>
    <w:rPr>
      <w:sz w:val="18"/>
      <w:szCs w:val="18"/>
    </w:rPr>
  </w:style>
  <w:style w:type="character" w:styleId="Hyperlink">
    <w:name w:val="Hyperlink"/>
    <w:basedOn w:val="DefaultParagraphFont"/>
    <w:uiPriority w:val="99"/>
    <w:rsid w:val="004B284E"/>
    <w:rPr>
      <w:color w:val="auto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41</Words>
  <Characters>238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屈春花</dc:creator>
  <cp:keywords/>
  <dc:description/>
  <cp:lastModifiedBy>江兆尧</cp:lastModifiedBy>
  <cp:revision>28</cp:revision>
  <dcterms:created xsi:type="dcterms:W3CDTF">2018-12-11T00:27:00Z</dcterms:created>
  <dcterms:modified xsi:type="dcterms:W3CDTF">2021-05-08T07:14:00Z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23FB498D406644D5BEC5D1DC87A8492D</vt:lpwstr>
  </property>
</Properties>
</file>