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华文中宋" w:hAnsi="华文中宋" w:eastAsia="华文中宋" w:cs="宋体"/>
          <w:b/>
          <w:bCs/>
          <w:color w:val="3366FF"/>
          <w:kern w:val="0"/>
          <w:sz w:val="44"/>
          <w:szCs w:val="4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《喷射结构混凝土应用技术规程（征求意见稿）》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征求意见表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请将意见和建议于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2</w:t>
      </w: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>10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30</w:t>
      </w:r>
      <w:r>
        <w:rPr>
          <w:rFonts w:hint="eastAsia" w:ascii="仿宋_GB2312" w:hAnsi="宋体" w:eastAsia="仿宋_GB2312" w:cs="仿宋_GB2312"/>
          <w:sz w:val="28"/>
          <w:szCs w:val="28"/>
        </w:rPr>
        <w:t>日前寄回或以邮件形式返回：</w:t>
      </w:r>
    </w:p>
    <w:p>
      <w:pPr>
        <w:widowControl/>
        <w:adjustRightInd w:val="0"/>
        <w:snapToGrid w:val="0"/>
        <w:spacing w:line="580" w:lineRule="exact"/>
        <w:ind w:left="2034" w:leftChars="302" w:hanging="1400" w:hangingChars="5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地  址</w:t>
      </w:r>
      <w:r>
        <w:rPr>
          <w:rFonts w:ascii="仿宋_GB2312" w:hAnsi="宋体" w:eastAsia="仿宋_GB2312" w:cs="仿宋_GB2312"/>
          <w:sz w:val="28"/>
          <w:szCs w:val="28"/>
        </w:rPr>
        <w:t xml:space="preserve">： </w:t>
      </w:r>
      <w:r>
        <w:rPr>
          <w:rFonts w:eastAsia="仿宋_GB2312"/>
          <w:kern w:val="0"/>
          <w:sz w:val="32"/>
          <w:szCs w:val="32"/>
        </w:rPr>
        <w:t>上海市</w:t>
      </w:r>
      <w:r>
        <w:rPr>
          <w:rFonts w:hint="eastAsia" w:eastAsia="仿宋_GB2312"/>
          <w:kern w:val="0"/>
          <w:sz w:val="32"/>
          <w:szCs w:val="32"/>
        </w:rPr>
        <w:t>宝山区月浦庆安路7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hint="eastAsia" w:eastAsia="仿宋_GB2312"/>
          <w:kern w:val="0"/>
          <w:sz w:val="32"/>
          <w:szCs w:val="32"/>
        </w:rPr>
        <w:t>号科技大楼6楼</w:t>
      </w:r>
    </w:p>
    <w:p>
      <w:pPr>
        <w:widowControl/>
        <w:adjustRightInd w:val="0"/>
        <w:snapToGrid w:val="0"/>
        <w:spacing w:line="580" w:lineRule="exact"/>
        <w:ind w:left="1684" w:leftChars="802" w:firstLine="320" w:firstLineChars="1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上海宝冶工程技术研究院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联系人：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蒋世明</w:t>
      </w:r>
    </w:p>
    <w:p>
      <w:pPr>
        <w:snapToGrid w:val="0"/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电  话：</w:t>
      </w:r>
      <w:r>
        <w:rPr>
          <w:rFonts w:ascii="??_GB2312" w:eastAsiaTheme="minorEastAsia"/>
          <w:sz w:val="28"/>
          <w:szCs w:val="28"/>
        </w:rPr>
        <w:t>18221018602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</w:pPr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hint="eastAsia" w:ascii="仿宋_GB2312" w:eastAsia="仿宋_GB2312" w:cs="仿宋_GB2312"/>
          <w:sz w:val="28"/>
          <w:szCs w:val="28"/>
          <w:lang w:val="de-DE"/>
        </w:rPr>
        <w:t>：</w:t>
      </w:r>
      <w:r>
        <w:rPr>
          <w:sz w:val="28"/>
          <w:szCs w:val="28"/>
        </w:rPr>
        <w:t>jiangshiming@sbc-mcc.com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9558F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601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09B6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57CE5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B78FD"/>
    <w:rsid w:val="004D1862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37C98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1DD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2577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73B48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DF3FD4"/>
    <w:rsid w:val="00E13F14"/>
    <w:rsid w:val="00E167A9"/>
    <w:rsid w:val="00E2687E"/>
    <w:rsid w:val="00E33683"/>
    <w:rsid w:val="00E45E69"/>
    <w:rsid w:val="00E60655"/>
    <w:rsid w:val="00E7265F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4CA3"/>
    <w:rsid w:val="00EE71DF"/>
    <w:rsid w:val="00EF36B4"/>
    <w:rsid w:val="00F102A9"/>
    <w:rsid w:val="00F13A16"/>
    <w:rsid w:val="00F26F7C"/>
    <w:rsid w:val="00F44D6A"/>
    <w:rsid w:val="00F54FCA"/>
    <w:rsid w:val="00F551B9"/>
    <w:rsid w:val="00F60513"/>
    <w:rsid w:val="00F615C7"/>
    <w:rsid w:val="00F778C2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7A73185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ECA08D5"/>
    <w:rsid w:val="5055102E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3</TotalTime>
  <ScaleCrop>false</ScaleCrop>
  <LinksUpToDate>false</LinksUpToDate>
  <CharactersWithSpaces>272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2021-09-15T02:08:00Z</dcterms:created>
  <dc:creator>屈春花</dc:creator>
  <cp:lastModifiedBy>书凝</cp:lastModifiedBy>
  <cp:lastPrinted>2021-09-15T01:56:00Z</cp:lastPrinted>
  <dcterms:modified xsi:type="dcterms:W3CDTF">2021-09-29T01:53:52Z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C5604755810641D49FB60D50F38387D4</vt:lpwstr>
  </property>
</Properties>
</file>