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C7" w:rsidRDefault="008C763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2:</w:t>
      </w:r>
    </w:p>
    <w:p w:rsidR="006135C7" w:rsidRDefault="008C7635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《混凝土结构工程渗漏防治规程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》（征求意见稿）</w:t>
      </w:r>
    </w:p>
    <w:p w:rsidR="006135C7" w:rsidRDefault="008C7635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1252"/>
        <w:gridCol w:w="567"/>
        <w:gridCol w:w="2924"/>
        <w:gridCol w:w="1052"/>
        <w:gridCol w:w="2356"/>
      </w:tblGrid>
      <w:tr w:rsidR="006135C7">
        <w:trPr>
          <w:cantSplit/>
          <w:trHeight w:val="20"/>
        </w:trPr>
        <w:tc>
          <w:tcPr>
            <w:tcW w:w="1266" w:type="dxa"/>
            <w:vMerge w:val="restart"/>
            <w:vAlign w:val="center"/>
          </w:tcPr>
          <w:p w:rsidR="006135C7" w:rsidRDefault="008C763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6135C7" w:rsidRDefault="008C763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52" w:type="dxa"/>
            <w:vMerge w:val="restart"/>
            <w:vAlign w:val="center"/>
          </w:tcPr>
          <w:p w:rsidR="006135C7" w:rsidRDefault="006135C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135C7" w:rsidRDefault="008C763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 w:rsidR="006135C7" w:rsidRDefault="006135C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6135C7" w:rsidRDefault="008C763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 w:rsidR="006135C7" w:rsidRDefault="006135C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35C7">
        <w:trPr>
          <w:cantSplit/>
          <w:trHeight w:val="20"/>
        </w:trPr>
        <w:tc>
          <w:tcPr>
            <w:tcW w:w="1266" w:type="dxa"/>
            <w:vMerge/>
            <w:vAlign w:val="center"/>
          </w:tcPr>
          <w:p w:rsidR="006135C7" w:rsidRDefault="006135C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6135C7" w:rsidRDefault="006135C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6135C7" w:rsidRDefault="006135C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4" w:type="dxa"/>
            <w:vMerge/>
            <w:vAlign w:val="center"/>
          </w:tcPr>
          <w:p w:rsidR="006135C7" w:rsidRDefault="006135C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6135C7" w:rsidRDefault="008C7635"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 w:rsidR="006135C7" w:rsidRDefault="006135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6135C7">
        <w:tc>
          <w:tcPr>
            <w:tcW w:w="1266" w:type="dxa"/>
            <w:vAlign w:val="center"/>
          </w:tcPr>
          <w:p w:rsidR="006135C7" w:rsidRDefault="008C76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4743" w:type="dxa"/>
            <w:gridSpan w:val="3"/>
            <w:vAlign w:val="center"/>
          </w:tcPr>
          <w:p w:rsidR="006135C7" w:rsidRDefault="006135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6135C7" w:rsidRDefault="008C76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 w:rsidR="006135C7" w:rsidRDefault="006135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35C7">
        <w:trPr>
          <w:trHeight w:val="2306"/>
        </w:trPr>
        <w:tc>
          <w:tcPr>
            <w:tcW w:w="9417" w:type="dxa"/>
            <w:gridSpan w:val="6"/>
            <w:vAlign w:val="center"/>
          </w:tcPr>
          <w:p w:rsidR="006135C7" w:rsidRDefault="008C763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6135C7" w:rsidRDefault="006135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35C7" w:rsidRDefault="006135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35C7" w:rsidRDefault="006135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35C7">
        <w:tc>
          <w:tcPr>
            <w:tcW w:w="1266" w:type="dxa"/>
            <w:vAlign w:val="center"/>
          </w:tcPr>
          <w:p w:rsidR="006135C7" w:rsidRDefault="008C76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 w:rsidR="006135C7" w:rsidRDefault="008C76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 w:rsidR="006135C7" w:rsidRDefault="008C76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6135C7">
        <w:trPr>
          <w:cantSplit/>
          <w:trHeight w:val="902"/>
        </w:trPr>
        <w:tc>
          <w:tcPr>
            <w:tcW w:w="1266" w:type="dxa"/>
            <w:vAlign w:val="center"/>
          </w:tcPr>
          <w:p w:rsidR="006135C7" w:rsidRDefault="006135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6135C7" w:rsidRDefault="006135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6135C7" w:rsidRDefault="006135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6135C7">
        <w:trPr>
          <w:cantSplit/>
          <w:trHeight w:val="896"/>
        </w:trPr>
        <w:tc>
          <w:tcPr>
            <w:tcW w:w="1266" w:type="dxa"/>
            <w:vAlign w:val="center"/>
          </w:tcPr>
          <w:p w:rsidR="006135C7" w:rsidRDefault="006135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6135C7" w:rsidRDefault="006135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6135C7" w:rsidRDefault="006135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6135C7">
        <w:trPr>
          <w:cantSplit/>
          <w:trHeight w:val="861"/>
        </w:trPr>
        <w:tc>
          <w:tcPr>
            <w:tcW w:w="1266" w:type="dxa"/>
            <w:vAlign w:val="center"/>
          </w:tcPr>
          <w:p w:rsidR="006135C7" w:rsidRDefault="006135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6135C7" w:rsidRDefault="006135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6135C7" w:rsidRDefault="006135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6135C7" w:rsidRDefault="008C7635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6135C7" w:rsidRDefault="008C7635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202</w:t>
      </w:r>
      <w:r>
        <w:rPr>
          <w:rFonts w:ascii="仿宋_GB2312" w:eastAsia="仿宋_GB2312" w:hAnsi="宋体" w:cs="仿宋_GB2312" w:hint="eastAsia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sz w:val="28"/>
          <w:szCs w:val="28"/>
        </w:rPr>
        <w:t>12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 w:hint="eastAsia"/>
          <w:sz w:val="28"/>
          <w:szCs w:val="28"/>
        </w:rPr>
        <w:t>19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6135C7" w:rsidRDefault="008C7635">
      <w:pPr>
        <w:spacing w:line="48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北京市西城区德胜门外大街</w:t>
      </w:r>
      <w:r>
        <w:rPr>
          <w:rFonts w:ascii="仿宋_GB2312" w:eastAsia="仿宋_GB2312" w:hAnsi="宋体" w:cs="仿宋_GB2312" w:hint="eastAsia"/>
          <w:sz w:val="28"/>
          <w:szCs w:val="28"/>
        </w:rPr>
        <w:t>3</w:t>
      </w:r>
      <w:r>
        <w:rPr>
          <w:rFonts w:ascii="仿宋_GB2312" w:eastAsia="仿宋_GB2312" w:hAnsi="宋体" w:cs="仿宋_GB2312"/>
          <w:sz w:val="28"/>
          <w:szCs w:val="28"/>
        </w:rPr>
        <w:t>6</w:t>
      </w:r>
      <w:r>
        <w:rPr>
          <w:rFonts w:ascii="仿宋_GB2312" w:eastAsia="仿宋_GB2312" w:hAnsi="宋体" w:cs="仿宋_GB2312"/>
          <w:sz w:val="28"/>
          <w:szCs w:val="28"/>
        </w:rPr>
        <w:t>号</w:t>
      </w:r>
      <w:r>
        <w:rPr>
          <w:rFonts w:ascii="仿宋_GB2312" w:eastAsia="仿宋_GB2312" w:hAnsi="宋体" w:cs="仿宋_GB2312" w:hint="eastAsia"/>
          <w:sz w:val="28"/>
          <w:szCs w:val="28"/>
        </w:rPr>
        <w:t>（</w:t>
      </w:r>
      <w:r>
        <w:rPr>
          <w:rFonts w:ascii="仿宋_GB2312" w:eastAsia="仿宋_GB2312" w:hAnsi="宋体" w:cs="仿宋_GB2312" w:hint="eastAsia"/>
          <w:sz w:val="28"/>
          <w:szCs w:val="28"/>
        </w:rPr>
        <w:t>100</w:t>
      </w:r>
      <w:r>
        <w:rPr>
          <w:rFonts w:ascii="仿宋_GB2312" w:eastAsia="仿宋_GB2312" w:hAnsi="宋体" w:cs="仿宋_GB2312"/>
          <w:sz w:val="28"/>
          <w:szCs w:val="28"/>
        </w:rPr>
        <w:t>120</w:t>
      </w:r>
      <w:r>
        <w:rPr>
          <w:rFonts w:ascii="仿宋_GB2312" w:eastAsia="仿宋_GB2312" w:hAnsi="宋体" w:cs="仿宋_GB2312" w:hint="eastAsia"/>
          <w:sz w:val="28"/>
          <w:szCs w:val="28"/>
        </w:rPr>
        <w:t>）</w:t>
      </w:r>
    </w:p>
    <w:p w:rsidR="006135C7" w:rsidRDefault="008C7635">
      <w:pPr>
        <w:spacing w:line="480" w:lineRule="exact"/>
        <w:ind w:left="1680" w:hangingChars="600" w:hanging="168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联系人手机：王云燕</w:t>
      </w:r>
      <w:r>
        <w:rPr>
          <w:rFonts w:ascii="仿宋_GB2312" w:eastAsia="仿宋_GB2312" w:hAnsi="宋体" w:cs="仿宋_GB2312" w:hint="eastAsia"/>
          <w:sz w:val="28"/>
          <w:szCs w:val="28"/>
        </w:rPr>
        <w:t>15910603864</w:t>
      </w:r>
      <w:r>
        <w:rPr>
          <w:rFonts w:ascii="仿宋_GB2312" w:eastAsia="仿宋_GB2312" w:hAnsi="宋体" w:cs="仿宋_GB2312" w:hint="eastAsia"/>
          <w:sz w:val="28"/>
          <w:szCs w:val="28"/>
        </w:rPr>
        <w:t>、江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岚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13716701007</w:t>
      </w:r>
      <w:r>
        <w:rPr>
          <w:rFonts w:ascii="仿宋_GB2312" w:eastAsia="仿宋_GB2312" w:hAnsi="宋体" w:cs="仿宋_GB2312" w:hint="eastAsia"/>
          <w:sz w:val="28"/>
          <w:szCs w:val="28"/>
        </w:rPr>
        <w:t>、</w:t>
      </w:r>
    </w:p>
    <w:p w:rsidR="006135C7" w:rsidRDefault="008C7635">
      <w:pPr>
        <w:spacing w:line="480" w:lineRule="exact"/>
        <w:ind w:leftChars="798" w:left="1676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王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旭</w:t>
      </w:r>
      <w:r>
        <w:rPr>
          <w:rFonts w:ascii="仿宋_GB2312" w:eastAsia="仿宋_GB2312" w:hAnsi="宋体" w:cs="仿宋_GB2312" w:hint="eastAsia"/>
          <w:sz w:val="28"/>
          <w:szCs w:val="28"/>
        </w:rPr>
        <w:t>13911926710</w:t>
      </w:r>
    </w:p>
    <w:p w:rsidR="006135C7" w:rsidRDefault="008C7635">
      <w:pPr>
        <w:spacing w:line="48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010-68312596                    </w:t>
      </w:r>
    </w:p>
    <w:p w:rsidR="006135C7" w:rsidRDefault="008C7635">
      <w:pPr>
        <w:spacing w:line="48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址：北京市西城区德胜门外大街</w:t>
      </w:r>
      <w:r>
        <w:rPr>
          <w:rFonts w:ascii="仿宋_GB2312" w:eastAsia="仿宋_GB2312" w:hAnsi="宋体" w:cs="仿宋_GB2312" w:hint="eastAsia"/>
          <w:sz w:val="28"/>
          <w:szCs w:val="28"/>
        </w:rPr>
        <w:t>36</w:t>
      </w:r>
      <w:r>
        <w:rPr>
          <w:rFonts w:ascii="仿宋_GB2312" w:eastAsia="仿宋_GB2312" w:hAnsi="宋体" w:cs="仿宋_GB2312" w:hint="eastAsia"/>
          <w:sz w:val="28"/>
          <w:szCs w:val="28"/>
        </w:rPr>
        <w:t>号（</w:t>
      </w:r>
      <w:r>
        <w:rPr>
          <w:rFonts w:ascii="仿宋_GB2312" w:eastAsia="仿宋_GB2312" w:hAnsi="宋体" w:cs="仿宋_GB2312" w:hint="eastAsia"/>
          <w:sz w:val="28"/>
          <w:szCs w:val="28"/>
        </w:rPr>
        <w:t>100120</w:t>
      </w:r>
      <w:r>
        <w:rPr>
          <w:rFonts w:ascii="仿宋_GB2312" w:eastAsia="仿宋_GB2312" w:hAnsi="宋体" w:cs="仿宋_GB2312" w:hint="eastAsia"/>
          <w:sz w:val="28"/>
          <w:szCs w:val="28"/>
        </w:rPr>
        <w:t>）</w:t>
      </w:r>
    </w:p>
    <w:p w:rsidR="006135C7" w:rsidRDefault="008C7635">
      <w:pPr>
        <w:spacing w:line="480" w:lineRule="exact"/>
        <w:rPr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E-mail</w:t>
      </w:r>
      <w:r>
        <w:rPr>
          <w:rFonts w:ascii="仿宋_GB2312" w:eastAsia="仿宋_GB2312" w:hAnsi="宋体" w:cs="仿宋_GB2312" w:hint="eastAsia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fsfh@cadg.cn </w:t>
      </w:r>
    </w:p>
    <w:sectPr w:rsidR="006135C7" w:rsidSect="0061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F3B3B82"/>
    <w:rsid w:val="006135C7"/>
    <w:rsid w:val="008C7635"/>
    <w:rsid w:val="29050962"/>
    <w:rsid w:val="32E70A0A"/>
    <w:rsid w:val="3697652D"/>
    <w:rsid w:val="3E1D228D"/>
    <w:rsid w:val="52E61ACE"/>
    <w:rsid w:val="6F3B3B82"/>
    <w:rsid w:val="7A260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5C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王云燕</dc:creator>
  <cp:lastModifiedBy>49799</cp:lastModifiedBy>
  <cp:revision>2</cp:revision>
  <dcterms:created xsi:type="dcterms:W3CDTF">2021-11-10T08:43:00Z</dcterms:created>
  <dcterms:modified xsi:type="dcterms:W3CDTF">2021-11-10T08:43:00Z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9E01B8AF7CD84663965D821FD078AFA9</vt:lpwstr>
  </property>
</Properties>
</file>