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14C" w14:textId="77777777" w:rsidR="00DD3699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1AE4BE9D" w14:textId="77777777" w:rsidR="00DD3699" w:rsidRDefault="00000000">
      <w:pPr>
        <w:jc w:val="center"/>
        <w:rPr>
          <w:rFonts w:ascii="宋体" w:eastAsia="宋体" w:hAnsi="宋体" w:cs="仿宋_GB2312"/>
          <w:b/>
          <w:bCs/>
          <w:sz w:val="30"/>
          <w:szCs w:val="30"/>
        </w:rPr>
      </w:pPr>
      <w:r>
        <w:rPr>
          <w:rFonts w:ascii="宋体" w:eastAsia="宋体" w:hAnsi="宋体" w:cs="仿宋_GB2312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12EAE" wp14:editId="1FB892F1">
                <wp:simplePos x="0" y="0"/>
                <wp:positionH relativeFrom="column">
                  <wp:posOffset>5168265</wp:posOffset>
                </wp:positionH>
                <wp:positionV relativeFrom="paragraph">
                  <wp:posOffset>948055</wp:posOffset>
                </wp:positionV>
                <wp:extent cx="702310" cy="252095"/>
                <wp:effectExtent l="0" t="0" r="21590" b="1460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200C27" w14:textId="77777777" w:rsidR="00DD3699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副标题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12EA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6.95pt;margin-top:74.65pt;width:55.3pt;height:19.8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">
                <v:textbox>
                  <w:txbxContent>
                    <w:p w14:paraId="05200C27" w14:textId="77777777" w:rsidR="00DD3699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副标题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仿宋_GB2312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E9F734" wp14:editId="58BD3C96">
                <wp:simplePos x="0" y="0"/>
                <wp:positionH relativeFrom="column">
                  <wp:posOffset>5278120</wp:posOffset>
                </wp:positionH>
                <wp:positionV relativeFrom="paragraph">
                  <wp:posOffset>2489835</wp:posOffset>
                </wp:positionV>
                <wp:extent cx="798195" cy="266065"/>
                <wp:effectExtent l="0" t="0" r="20955" b="19685"/>
                <wp:wrapTight wrapText="bothSides">
                  <wp:wrapPolygon edited="0">
                    <wp:start x="0" y="0"/>
                    <wp:lineTo x="0" y="21652"/>
                    <wp:lineTo x="21652" y="21652"/>
                    <wp:lineTo x="21652" y="0"/>
                    <wp:lineTo x="0" y="0"/>
                  </wp:wrapPolygon>
                </wp:wrapTight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9D3EB0" w14:textId="77777777" w:rsidR="00DD3699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正文要求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9F734" id="_x0000_s1027" type="#_x0000_t202" style="position:absolute;left:0;text-align:left;margin-left:415.6pt;margin-top:196.05pt;width:62.85pt;height:20.95pt;z-index:-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">
                <v:textbox>
                  <w:txbxContent>
                    <w:p w14:paraId="569D3EB0" w14:textId="77777777" w:rsidR="00DD3699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正文要求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宋体" w:eastAsia="宋体" w:hAnsi="宋体" w:cs="仿宋_GB2312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A3742" wp14:editId="5EB6C6FA">
                <wp:simplePos x="0" y="0"/>
                <wp:positionH relativeFrom="column">
                  <wp:posOffset>5175885</wp:posOffset>
                </wp:positionH>
                <wp:positionV relativeFrom="paragraph">
                  <wp:posOffset>647700</wp:posOffset>
                </wp:positionV>
                <wp:extent cx="716280" cy="252095"/>
                <wp:effectExtent l="0" t="0" r="26670" b="1460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C59F56" w14:textId="77777777" w:rsidR="00DD3699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←大标题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A3742" id="_x0000_s1028" type="#_x0000_t202" style="position:absolute;left:0;text-align:left;margin-left:407.55pt;margin-top:51pt;width:56.4pt;height:19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">
                <v:textbox>
                  <w:txbxContent>
                    <w:p w14:paraId="25C59F56" w14:textId="77777777" w:rsidR="00DD3699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←大标题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cs="仿宋_GB2312" w:hint="eastAsia"/>
          <w:b/>
          <w:bCs/>
          <w:sz w:val="30"/>
          <w:szCs w:val="30"/>
        </w:rPr>
        <w:t>质量管理小组成果word版格式要求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43"/>
      </w:tblGrid>
      <w:tr w:rsidR="00DD3699" w14:paraId="769EA247" w14:textId="77777777">
        <w:trPr>
          <w:trHeight w:val="5749"/>
        </w:trPr>
        <w:tc>
          <w:tcPr>
            <w:tcW w:w="7943" w:type="dxa"/>
          </w:tcPr>
          <w:tbl>
            <w:tblPr>
              <w:tblStyle w:val="a4"/>
              <w:tblpPr w:leftFromText="180" w:rightFromText="180" w:vertAnchor="page" w:horzAnchor="margin" w:tblpY="16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708"/>
            </w:tblGrid>
            <w:tr w:rsidR="00DD3699" w14:paraId="18460D72" w14:textId="77777777">
              <w:trPr>
                <w:trHeight w:val="598"/>
              </w:trPr>
              <w:tc>
                <w:tcPr>
                  <w:tcW w:w="7708" w:type="dxa"/>
                </w:tcPr>
                <w:p w14:paraId="547143E2" w14:textId="77777777" w:rsidR="00DD3699" w:rsidRDefault="00000000">
                  <w:pPr>
                    <w:rPr>
                      <w:rFonts w:ascii="宋体" w:eastAsia="宋体" w:hAnsi="宋体" w:cs="仿宋_GB2312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宋体" w:eastAsia="宋体" w:hAnsi="宋体" w:cs="仿宋_GB2312" w:hint="eastAsia"/>
                      <w:b/>
                      <w:bCs/>
                      <w:sz w:val="44"/>
                      <w:szCs w:val="44"/>
                    </w:rPr>
                    <w:t>课题名称：（宋体，二号，加粗，居中）</w:t>
                  </w:r>
                </w:p>
              </w:tc>
            </w:tr>
          </w:tbl>
          <w:tbl>
            <w:tblPr>
              <w:tblStyle w:val="a4"/>
              <w:tblpPr w:leftFromText="180" w:rightFromText="180" w:horzAnchor="page" w:tblpXSpec="center" w:tblpY="247"/>
              <w:tblOverlap w:val="never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5476"/>
            </w:tblGrid>
            <w:tr w:rsidR="00DD3699" w14:paraId="5B2CEF48" w14:textId="77777777">
              <w:trPr>
                <w:trHeight w:val="749"/>
                <w:jc w:val="center"/>
              </w:trPr>
              <w:tc>
                <w:tcPr>
                  <w:tcW w:w="5476" w:type="dxa"/>
                </w:tcPr>
                <w:p w14:paraId="527E87CF" w14:textId="77777777" w:rsidR="00DD3699" w:rsidRDefault="00000000">
                  <w:pPr>
                    <w:rPr>
                      <w:rFonts w:ascii="楷体" w:eastAsia="楷体" w:hAnsi="楷体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仿宋_GB2312" w:hint="eastAsia"/>
                      <w:b/>
                      <w:bCs/>
                      <w:sz w:val="28"/>
                      <w:szCs w:val="28"/>
                    </w:rPr>
                    <w:t>xx公司xx</w:t>
                  </w:r>
                  <w:r>
                    <w:rPr>
                      <w:rFonts w:ascii="楷体" w:eastAsia="楷体" w:hAnsi="楷体" w:cs="仿宋_GB2312"/>
                      <w:b/>
                      <w:bCs/>
                      <w:sz w:val="28"/>
                      <w:szCs w:val="28"/>
                    </w:rPr>
                    <w:t xml:space="preserve"> QC</w:t>
                  </w:r>
                  <w:r>
                    <w:rPr>
                      <w:rFonts w:ascii="楷体" w:eastAsia="楷体" w:hAnsi="楷体" w:cs="仿宋_GB2312" w:hint="eastAsia"/>
                      <w:b/>
                      <w:bCs/>
                      <w:sz w:val="28"/>
                      <w:szCs w:val="28"/>
                    </w:rPr>
                    <w:t>小组：（楷体，四号），居中）</w:t>
                  </w:r>
                </w:p>
              </w:tc>
            </w:tr>
          </w:tbl>
          <w:p w14:paraId="65E48A40" w14:textId="77777777" w:rsidR="00DD3699" w:rsidRDefault="00DD3699">
            <w:pPr>
              <w:jc w:val="center"/>
              <w:rPr>
                <w:rFonts w:ascii="宋体" w:eastAsia="宋体" w:hAnsi="宋体" w:cs="仿宋_GB2312"/>
                <w:b/>
                <w:bCs/>
                <w:sz w:val="32"/>
                <w:szCs w:val="32"/>
              </w:rPr>
            </w:pPr>
          </w:p>
          <w:p w14:paraId="0B98A513" w14:textId="77777777" w:rsidR="00DD3699" w:rsidRDefault="00DD3699">
            <w:pPr>
              <w:rPr>
                <w:rFonts w:asciiTheme="minorEastAsia" w:hAnsiTheme="minorEastAsia" w:cs="仿宋_GB2312"/>
                <w:b/>
                <w:bCs/>
                <w:szCs w:val="21"/>
              </w:rPr>
            </w:pPr>
          </w:p>
          <w:p w14:paraId="7A018BFC" w14:textId="77777777" w:rsidR="00DD3699" w:rsidRDefault="00DD3699">
            <w:pPr>
              <w:rPr>
                <w:rFonts w:asciiTheme="minorEastAsia" w:hAnsiTheme="minorEastAsia" w:cs="仿宋_GB2312"/>
                <w:b/>
                <w:bCs/>
                <w:szCs w:val="21"/>
              </w:rPr>
            </w:pPr>
          </w:p>
          <w:p w14:paraId="28644AB1" w14:textId="77777777" w:rsidR="00DD3699" w:rsidRDefault="00000000">
            <w:pPr>
              <w:ind w:firstLineChars="200" w:firstLine="42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（正文）x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</w:p>
          <w:p w14:paraId="2A9243CA" w14:textId="77777777" w:rsidR="00DD3699" w:rsidRDefault="00000000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</w:p>
          <w:p w14:paraId="483F6DE8" w14:textId="77777777" w:rsidR="00DD3699" w:rsidRDefault="00000000">
            <w:pPr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仿宋_GB2312" w:hint="eastAsia"/>
                <w:szCs w:val="21"/>
              </w:rPr>
              <w:t>x</w:t>
            </w:r>
            <w:proofErr w:type="spellEnd"/>
            <w:r>
              <w:rPr>
                <w:rFonts w:asciiTheme="minorEastAsia" w:hAnsiTheme="minorEastAsia" w:cs="仿宋_GB2312" w:hint="eastAsia"/>
                <w:szCs w:val="21"/>
              </w:rPr>
              <w:t>（正文）</w:t>
            </w:r>
          </w:p>
          <w:p w14:paraId="446828BC" w14:textId="77777777" w:rsidR="00DD3699" w:rsidRDefault="00DD3699">
            <w:pPr>
              <w:rPr>
                <w:rFonts w:asciiTheme="minorEastAsia" w:hAnsiTheme="minorEastAsia" w:cs="仿宋_GB2312"/>
                <w:b/>
                <w:bCs/>
                <w:szCs w:val="21"/>
              </w:rPr>
            </w:pPr>
          </w:p>
          <w:p w14:paraId="6AEF8AC3" w14:textId="77777777" w:rsidR="00DD3699" w:rsidRDefault="00DD3699">
            <w:pPr>
              <w:rPr>
                <w:rFonts w:asciiTheme="minorEastAsia" w:hAnsiTheme="minorEastAsia" w:cs="仿宋_GB2312"/>
                <w:b/>
                <w:bCs/>
                <w:szCs w:val="21"/>
              </w:rPr>
            </w:pPr>
          </w:p>
          <w:p w14:paraId="02AB4C36" w14:textId="77777777" w:rsidR="00DD3699" w:rsidRDefault="00000000">
            <w:pPr>
              <w:rPr>
                <w:rFonts w:asciiTheme="minorEastAsia" w:hAnsiTheme="minorEastAsia" w:cs="仿宋_GB2312"/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Cs w:val="21"/>
              </w:rPr>
              <w:t>正文格式：</w:t>
            </w:r>
          </w:p>
          <w:p w14:paraId="0097605B" w14:textId="77777777" w:rsidR="00DD3699" w:rsidRDefault="00000000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正文宋体，五号；</w:t>
            </w:r>
          </w:p>
          <w:p w14:paraId="4A582108" w14:textId="77777777" w:rsidR="00DD3699" w:rsidRDefault="00000000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小标题（如工程概况、选题理由等）黑体，五号；</w:t>
            </w:r>
          </w:p>
          <w:p w14:paraId="31F8138E" w14:textId="77777777" w:rsidR="00DD3699" w:rsidRDefault="00000000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图表名称用黑体，小五，表格名称放在表格上方，图的名称放在图的</w:t>
            </w:r>
            <w:proofErr w:type="gramStart"/>
            <w:r>
              <w:rPr>
                <w:rFonts w:asciiTheme="minorEastAsia" w:hAnsiTheme="minorEastAsia" w:cs="仿宋_GB2312" w:hint="eastAsia"/>
                <w:szCs w:val="21"/>
              </w:rPr>
              <w:t>的</w:t>
            </w:r>
            <w:proofErr w:type="gramEnd"/>
            <w:r>
              <w:rPr>
                <w:rFonts w:asciiTheme="minorEastAsia" w:hAnsiTheme="minorEastAsia" w:cs="仿宋_GB2312" w:hint="eastAsia"/>
                <w:szCs w:val="21"/>
              </w:rPr>
              <w:t>下方；</w:t>
            </w:r>
          </w:p>
          <w:p w14:paraId="15130BA6" w14:textId="77777777" w:rsidR="00DD3699" w:rsidRDefault="00000000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图表中的字体根据图标大小而定，一般与正文相同，也可采用小五或六号宋体；</w:t>
            </w:r>
          </w:p>
          <w:p w14:paraId="16B2A9B6" w14:textId="77777777" w:rsidR="00DD3699" w:rsidRDefault="00000000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计量单位（mm、kg等）、时间（年月日）写法要统一。</w:t>
            </w:r>
          </w:p>
          <w:p w14:paraId="5F256CC1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  <w:p w14:paraId="39CA0673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  <w:p w14:paraId="1666378E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  <w:p w14:paraId="6A6E0AE4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  <w:p w14:paraId="1AA4B189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  <w:p w14:paraId="3B3B8D0B" w14:textId="77777777" w:rsidR="00DD3699" w:rsidRDefault="00DD3699">
            <w:pPr>
              <w:rPr>
                <w:rFonts w:asciiTheme="minorEastAsia" w:hAnsiTheme="minorEastAsia" w:cs="仿宋_GB2312"/>
                <w:szCs w:val="21"/>
              </w:rPr>
            </w:pPr>
          </w:p>
        </w:tc>
      </w:tr>
    </w:tbl>
    <w:p w14:paraId="3EC48257" w14:textId="77777777" w:rsidR="00DD3699" w:rsidRDefault="00DD3699">
      <w:pPr>
        <w:jc w:val="center"/>
        <w:rPr>
          <w:rFonts w:ascii="宋体" w:eastAsia="宋体" w:hAnsi="宋体" w:cs="仿宋_GB2312"/>
          <w:b/>
          <w:bCs/>
          <w:sz w:val="32"/>
          <w:szCs w:val="32"/>
        </w:rPr>
      </w:pPr>
    </w:p>
    <w:p w14:paraId="13C929E3" w14:textId="77777777" w:rsidR="00DD3699" w:rsidRDefault="00000000">
      <w:pPr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说明：</w:t>
      </w:r>
    </w:p>
    <w:p w14:paraId="27589A9F" w14:textId="77777777" w:rsidR="00DD3699" w:rsidRDefault="00000000">
      <w:pPr>
        <w:pStyle w:val="a6"/>
        <w:numPr>
          <w:ilvl w:val="0"/>
          <w:numId w:val="3"/>
        </w:numPr>
        <w:ind w:firstLineChars="0"/>
        <w:jc w:val="lef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本文档采用word格式，页面设置为A</w:t>
      </w:r>
      <w:r>
        <w:rPr>
          <w:rFonts w:asciiTheme="minorEastAsia" w:hAnsiTheme="minorEastAsia" w:cs="仿宋_GB2312"/>
          <w:sz w:val="24"/>
        </w:rPr>
        <w:t>4</w:t>
      </w:r>
      <w:r>
        <w:rPr>
          <w:rFonts w:asciiTheme="minorEastAsia" w:hAnsiTheme="minorEastAsia" w:cs="仿宋_GB2312" w:hint="eastAsia"/>
          <w:sz w:val="24"/>
        </w:rPr>
        <w:t>（2</w:t>
      </w:r>
      <w:r>
        <w:rPr>
          <w:rFonts w:asciiTheme="minorEastAsia" w:hAnsiTheme="minorEastAsia" w:cs="仿宋_GB2312"/>
          <w:sz w:val="24"/>
        </w:rPr>
        <w:t>1*29.7</w:t>
      </w:r>
      <w:r>
        <w:rPr>
          <w:rFonts w:asciiTheme="minorEastAsia" w:hAnsiTheme="minorEastAsia" w:cs="仿宋_GB2312" w:hint="eastAsia"/>
          <w:sz w:val="24"/>
        </w:rPr>
        <w:t>cm），页边距约2cm，单</w:t>
      </w:r>
      <w:proofErr w:type="gramStart"/>
      <w:r>
        <w:rPr>
          <w:rFonts w:asciiTheme="minorEastAsia" w:hAnsiTheme="minorEastAsia" w:cs="仿宋_GB2312" w:hint="eastAsia"/>
          <w:sz w:val="24"/>
        </w:rPr>
        <w:t>倍</w:t>
      </w:r>
      <w:proofErr w:type="gramEnd"/>
      <w:r>
        <w:rPr>
          <w:rFonts w:asciiTheme="minorEastAsia" w:hAnsiTheme="minorEastAsia" w:cs="仿宋_GB2312" w:hint="eastAsia"/>
          <w:sz w:val="24"/>
        </w:rPr>
        <w:t>行距，纸张方向纵向。</w:t>
      </w:r>
    </w:p>
    <w:p w14:paraId="0D307F3C" w14:textId="77777777" w:rsidR="00DD3699" w:rsidRDefault="00000000">
      <w:pPr>
        <w:pStyle w:val="a6"/>
        <w:numPr>
          <w:ilvl w:val="0"/>
          <w:numId w:val="3"/>
        </w:numPr>
        <w:ind w:firstLineChars="0"/>
        <w:jc w:val="lef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文档大小限</w:t>
      </w:r>
      <w:r>
        <w:rPr>
          <w:rFonts w:asciiTheme="minorEastAsia" w:hAnsiTheme="minorEastAsia" w:cs="仿宋_GB2312"/>
          <w:sz w:val="24"/>
        </w:rPr>
        <w:t>30M(</w:t>
      </w:r>
      <w:r>
        <w:rPr>
          <w:rFonts w:asciiTheme="minorEastAsia" w:hAnsiTheme="minorEastAsia" w:cs="仿宋_GB2312" w:hint="eastAsia"/>
          <w:sz w:val="24"/>
        </w:rPr>
        <w:t>包括图表、照片、附件等)。</w:t>
      </w:r>
    </w:p>
    <w:p w14:paraId="188DE07D" w14:textId="77777777" w:rsidR="00DD3699" w:rsidRDefault="00000000">
      <w:pPr>
        <w:pStyle w:val="a6"/>
        <w:numPr>
          <w:ilvl w:val="0"/>
          <w:numId w:val="3"/>
        </w:numPr>
        <w:ind w:firstLineChars="0"/>
        <w:jc w:val="lef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“xx公司xx</w:t>
      </w:r>
      <w:r>
        <w:rPr>
          <w:rFonts w:asciiTheme="minorEastAsia" w:hAnsiTheme="minorEastAsia" w:cs="仿宋_GB2312"/>
          <w:sz w:val="24"/>
        </w:rPr>
        <w:t xml:space="preserve"> QC</w:t>
      </w:r>
      <w:r>
        <w:rPr>
          <w:rFonts w:asciiTheme="minorEastAsia" w:hAnsiTheme="minorEastAsia" w:cs="仿宋_GB2312" w:hint="eastAsia"/>
          <w:sz w:val="24"/>
        </w:rPr>
        <w:t>小组”中的公司名称要全称。</w:t>
      </w:r>
    </w:p>
    <w:p w14:paraId="15E9DE06" w14:textId="77777777" w:rsidR="00DD3699" w:rsidRDefault="00000000">
      <w:pPr>
        <w:pStyle w:val="a6"/>
        <w:numPr>
          <w:ilvl w:val="0"/>
          <w:numId w:val="3"/>
        </w:numPr>
        <w:ind w:firstLineChars="0"/>
        <w:jc w:val="lef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sz w:val="24"/>
        </w:rPr>
        <w:t>图文清晰，字号、图表、符号、计量均符合上述规定。</w:t>
      </w:r>
    </w:p>
    <w:p w14:paraId="47F75203" w14:textId="77777777" w:rsidR="00DD3699" w:rsidRDefault="00DD3699">
      <w:pPr>
        <w:jc w:val="left"/>
        <w:rPr>
          <w:rFonts w:asciiTheme="minorEastAsia" w:hAnsiTheme="minorEastAsia" w:cs="仿宋_GB2312"/>
          <w:sz w:val="24"/>
        </w:rPr>
      </w:pPr>
    </w:p>
    <w:p w14:paraId="76122204" w14:textId="77777777" w:rsidR="00DD3699" w:rsidRDefault="00DD369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0AFE6FE" w14:textId="77777777" w:rsidR="00DD3699" w:rsidRDefault="00DD369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73D7BB5" w14:textId="77777777" w:rsidR="00DD3699" w:rsidRDefault="00DD369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2CC2" w14:textId="77777777" w:rsidR="00104ABF" w:rsidRDefault="00104ABF" w:rsidP="00E74667">
      <w:r>
        <w:separator/>
      </w:r>
    </w:p>
  </w:endnote>
  <w:endnote w:type="continuationSeparator" w:id="0">
    <w:p w14:paraId="568C39E1" w14:textId="77777777" w:rsidR="00104ABF" w:rsidRDefault="00104ABF" w:rsidP="00E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6584" w14:textId="77777777" w:rsidR="00104ABF" w:rsidRDefault="00104ABF" w:rsidP="00E74667">
      <w:r>
        <w:separator/>
      </w:r>
    </w:p>
  </w:footnote>
  <w:footnote w:type="continuationSeparator" w:id="0">
    <w:p w14:paraId="3C9D4BDF" w14:textId="77777777" w:rsidR="00104ABF" w:rsidRDefault="00104ABF" w:rsidP="00E7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AC0A6E"/>
    <w:multiLevelType w:val="singleLevel"/>
    <w:tmpl w:val="FAAC0A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5478D2"/>
    <w:multiLevelType w:val="multilevel"/>
    <w:tmpl w:val="2E5478D2"/>
    <w:lvl w:ilvl="0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abstractNum w:abstractNumId="2" w15:restartNumberingAfterBreak="0">
    <w:nsid w:val="71842152"/>
    <w:multiLevelType w:val="multilevel"/>
    <w:tmpl w:val="71842152"/>
    <w:lvl w:ilvl="0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4" w:hanging="420"/>
      </w:pPr>
      <w:rPr>
        <w:rFonts w:ascii="Wingdings" w:hAnsi="Wingdings" w:hint="default"/>
      </w:rPr>
    </w:lvl>
  </w:abstractNum>
  <w:num w:numId="1" w16cid:durableId="1337538433">
    <w:abstractNumId w:val="0"/>
  </w:num>
  <w:num w:numId="2" w16cid:durableId="1717663155">
    <w:abstractNumId w:val="2"/>
  </w:num>
  <w:num w:numId="3" w16cid:durableId="38791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12EC337A"/>
    <w:rsid w:val="00104ABF"/>
    <w:rsid w:val="00150600"/>
    <w:rsid w:val="006578BD"/>
    <w:rsid w:val="006D76A2"/>
    <w:rsid w:val="00713642"/>
    <w:rsid w:val="00920DDD"/>
    <w:rsid w:val="00954A64"/>
    <w:rsid w:val="00DD3699"/>
    <w:rsid w:val="00E326B4"/>
    <w:rsid w:val="00E53CB9"/>
    <w:rsid w:val="00E74667"/>
    <w:rsid w:val="00F44E75"/>
    <w:rsid w:val="010165AC"/>
    <w:rsid w:val="01050F22"/>
    <w:rsid w:val="061E6091"/>
    <w:rsid w:val="06B036DE"/>
    <w:rsid w:val="06B807E5"/>
    <w:rsid w:val="082A3964"/>
    <w:rsid w:val="08C25591"/>
    <w:rsid w:val="09FB41BC"/>
    <w:rsid w:val="0C087B18"/>
    <w:rsid w:val="0C104C1F"/>
    <w:rsid w:val="0C252BD8"/>
    <w:rsid w:val="0CB5387F"/>
    <w:rsid w:val="0E452E33"/>
    <w:rsid w:val="0EFD0D00"/>
    <w:rsid w:val="0F670FFA"/>
    <w:rsid w:val="0F767555"/>
    <w:rsid w:val="118E4FD3"/>
    <w:rsid w:val="12DE5A77"/>
    <w:rsid w:val="12EC337A"/>
    <w:rsid w:val="13341623"/>
    <w:rsid w:val="13AD0903"/>
    <w:rsid w:val="13B14AAE"/>
    <w:rsid w:val="142C45C0"/>
    <w:rsid w:val="145C158C"/>
    <w:rsid w:val="16E428E4"/>
    <w:rsid w:val="17667DE9"/>
    <w:rsid w:val="186C1D44"/>
    <w:rsid w:val="18EB4A4A"/>
    <w:rsid w:val="191D5D1D"/>
    <w:rsid w:val="19BC61E4"/>
    <w:rsid w:val="19F90548"/>
    <w:rsid w:val="1ADC289C"/>
    <w:rsid w:val="1BB1348A"/>
    <w:rsid w:val="1BC64FDC"/>
    <w:rsid w:val="1C34763D"/>
    <w:rsid w:val="1CCC2606"/>
    <w:rsid w:val="209E05F3"/>
    <w:rsid w:val="21535882"/>
    <w:rsid w:val="21936ED0"/>
    <w:rsid w:val="21B87493"/>
    <w:rsid w:val="25964738"/>
    <w:rsid w:val="27165388"/>
    <w:rsid w:val="27231852"/>
    <w:rsid w:val="2A0A424A"/>
    <w:rsid w:val="2F2113EA"/>
    <w:rsid w:val="300F45A9"/>
    <w:rsid w:val="31747299"/>
    <w:rsid w:val="31BD2FCF"/>
    <w:rsid w:val="335E0497"/>
    <w:rsid w:val="344F3C87"/>
    <w:rsid w:val="35AF271A"/>
    <w:rsid w:val="37305FF2"/>
    <w:rsid w:val="37CD35F9"/>
    <w:rsid w:val="38F53741"/>
    <w:rsid w:val="3953366E"/>
    <w:rsid w:val="3A110CA0"/>
    <w:rsid w:val="3A683CF4"/>
    <w:rsid w:val="3A90085A"/>
    <w:rsid w:val="3AD2116E"/>
    <w:rsid w:val="3C113DFD"/>
    <w:rsid w:val="3D347EBE"/>
    <w:rsid w:val="3F6C112F"/>
    <w:rsid w:val="40B4105A"/>
    <w:rsid w:val="41FD66CA"/>
    <w:rsid w:val="42B07FE6"/>
    <w:rsid w:val="44B60DD6"/>
    <w:rsid w:val="47CB50FB"/>
    <w:rsid w:val="4800556C"/>
    <w:rsid w:val="49804BB7"/>
    <w:rsid w:val="4C4C354A"/>
    <w:rsid w:val="4F9651C7"/>
    <w:rsid w:val="4FFF435B"/>
    <w:rsid w:val="509303CC"/>
    <w:rsid w:val="51BC75FB"/>
    <w:rsid w:val="51CA7CC9"/>
    <w:rsid w:val="54A43723"/>
    <w:rsid w:val="551E15B9"/>
    <w:rsid w:val="55690C3E"/>
    <w:rsid w:val="56183F56"/>
    <w:rsid w:val="5649452D"/>
    <w:rsid w:val="56FD042B"/>
    <w:rsid w:val="584E3681"/>
    <w:rsid w:val="58AE4B70"/>
    <w:rsid w:val="58BA43E5"/>
    <w:rsid w:val="5AF02B4E"/>
    <w:rsid w:val="5CB35043"/>
    <w:rsid w:val="5CDF79EE"/>
    <w:rsid w:val="5CE24BE3"/>
    <w:rsid w:val="5DE31115"/>
    <w:rsid w:val="5DF20A6A"/>
    <w:rsid w:val="5E023994"/>
    <w:rsid w:val="5E26448B"/>
    <w:rsid w:val="5F026E6D"/>
    <w:rsid w:val="5F5C06C6"/>
    <w:rsid w:val="5F8B4189"/>
    <w:rsid w:val="62185C9A"/>
    <w:rsid w:val="63466411"/>
    <w:rsid w:val="652266CA"/>
    <w:rsid w:val="68B900AD"/>
    <w:rsid w:val="6D3F720A"/>
    <w:rsid w:val="70741088"/>
    <w:rsid w:val="713A57FB"/>
    <w:rsid w:val="72C963D7"/>
    <w:rsid w:val="72EA3C3A"/>
    <w:rsid w:val="74F5668B"/>
    <w:rsid w:val="75C91F0D"/>
    <w:rsid w:val="76E93408"/>
    <w:rsid w:val="78740E8E"/>
    <w:rsid w:val="79060174"/>
    <w:rsid w:val="7ACB0054"/>
    <w:rsid w:val="7C5D743B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A90FDE"/>
  <w15:docId w15:val="{76A3C843-43CE-45CA-BF25-5391AA1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E7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7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E7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7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赵 震</cp:lastModifiedBy>
  <cp:revision>7</cp:revision>
  <cp:lastPrinted>2023-02-13T08:15:00Z</cp:lastPrinted>
  <dcterms:created xsi:type="dcterms:W3CDTF">2021-07-04T07:51:00Z</dcterms:created>
  <dcterms:modified xsi:type="dcterms:W3CDTF">2023-02-16T06:59:00Z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40AA1EA7E81D43508063721D6625D6DC</vt:lpwstr>
  </property>
</Properties>
</file>